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2323"/>
        <w:gridCol w:w="1247"/>
        <w:gridCol w:w="4133"/>
      </w:tblGrid>
      <w:tr w:rsidR="0055272E" w:rsidRPr="00E92DEC" w14:paraId="390F1203" w14:textId="77777777" w:rsidTr="00DE4865">
        <w:trPr>
          <w:cantSplit/>
          <w:trHeight w:val="429"/>
        </w:trPr>
        <w:tc>
          <w:tcPr>
            <w:tcW w:w="9360" w:type="dxa"/>
            <w:gridSpan w:val="4"/>
            <w:tcBorders>
              <w:top w:val="nil"/>
              <w:left w:val="nil"/>
              <w:bottom w:val="single" w:sz="4" w:space="0" w:color="auto"/>
              <w:right w:val="nil"/>
            </w:tcBorders>
          </w:tcPr>
          <w:p w14:paraId="19E67479" w14:textId="038AFBA9" w:rsidR="0055272E" w:rsidRPr="00BA1FBF" w:rsidRDefault="0055272E" w:rsidP="00DE4865">
            <w:pPr>
              <w:pStyle w:val="Heading1"/>
              <w:jc w:val="center"/>
              <w:rPr>
                <w:rStyle w:val="BookTitle"/>
                <w:i w:val="0"/>
                <w:iCs w:val="0"/>
                <w:sz w:val="40"/>
                <w:szCs w:val="40"/>
              </w:rPr>
            </w:pPr>
            <w:r w:rsidRPr="00CA0E4E">
              <w:rPr>
                <w:rStyle w:val="BookTitle"/>
                <w:i w:val="0"/>
                <w:iCs w:val="0"/>
                <w:color w:val="000000" w:themeColor="text1"/>
                <w:sz w:val="36"/>
                <w:szCs w:val="36"/>
              </w:rPr>
              <w:t>Training – Seal Order Notification</w:t>
            </w:r>
            <w:r w:rsidR="00CA0E4E" w:rsidRPr="00CA0E4E">
              <w:rPr>
                <w:rStyle w:val="BookTitle"/>
                <w:i w:val="0"/>
                <w:iCs w:val="0"/>
                <w:color w:val="000000" w:themeColor="text1"/>
                <w:sz w:val="36"/>
                <w:szCs w:val="36"/>
              </w:rPr>
              <w:t xml:space="preserve"> Portal &amp;</w:t>
            </w:r>
            <w:r w:rsidRPr="00CA0E4E">
              <w:rPr>
                <w:rStyle w:val="BookTitle"/>
                <w:i w:val="0"/>
                <w:iCs w:val="0"/>
                <w:color w:val="000000" w:themeColor="text1"/>
                <w:sz w:val="36"/>
                <w:szCs w:val="36"/>
              </w:rPr>
              <w:t xml:space="preserve"> </w:t>
            </w:r>
            <w:r w:rsidR="00CA0E4E" w:rsidRPr="00CA0E4E">
              <w:rPr>
                <w:rStyle w:val="BookTitle"/>
                <w:i w:val="0"/>
                <w:iCs w:val="0"/>
                <w:color w:val="000000" w:themeColor="text1"/>
                <w:sz w:val="36"/>
                <w:szCs w:val="36"/>
              </w:rPr>
              <w:t xml:space="preserve">Download File </w:t>
            </w:r>
          </w:p>
        </w:tc>
      </w:tr>
      <w:tr w:rsidR="0055272E" w:rsidRPr="00E92DEC" w14:paraId="075D8C5A" w14:textId="77777777" w:rsidTr="00DE4865">
        <w:trPr>
          <w:cantSplit/>
          <w:trHeight w:val="429"/>
        </w:trPr>
        <w:tc>
          <w:tcPr>
            <w:tcW w:w="9360" w:type="dxa"/>
            <w:gridSpan w:val="4"/>
            <w:tcBorders>
              <w:top w:val="single" w:sz="4" w:space="0" w:color="auto"/>
              <w:left w:val="single" w:sz="4" w:space="0" w:color="auto"/>
              <w:bottom w:val="single" w:sz="4" w:space="0" w:color="auto"/>
              <w:right w:val="single" w:sz="4" w:space="0" w:color="auto"/>
            </w:tcBorders>
            <w:hideMark/>
          </w:tcPr>
          <w:p w14:paraId="1232BE95" w14:textId="77777777" w:rsidR="0055272E" w:rsidRPr="00E92DEC" w:rsidRDefault="0055272E" w:rsidP="00DE4865">
            <w:pPr>
              <w:pStyle w:val="Header"/>
              <w:spacing w:line="256" w:lineRule="auto"/>
              <w:ind w:left="-1697"/>
              <w:jc w:val="center"/>
              <w:rPr>
                <w:b/>
                <w:bCs/>
                <w:sz w:val="28"/>
                <w:szCs w:val="28"/>
              </w:rPr>
            </w:pPr>
            <w:r w:rsidRPr="00E92DEC">
              <w:rPr>
                <w:noProof/>
                <w:sz w:val="28"/>
                <w:szCs w:val="28"/>
              </w:rPr>
              <w:drawing>
                <wp:anchor distT="0" distB="0" distL="114300" distR="114300" simplePos="0" relativeHeight="251661312" behindDoc="0" locked="0" layoutInCell="1" allowOverlap="1" wp14:anchorId="1DB5BA47" wp14:editId="5FB7F70E">
                  <wp:simplePos x="0" y="0"/>
                  <wp:positionH relativeFrom="column">
                    <wp:posOffset>-40005</wp:posOffset>
                  </wp:positionH>
                  <wp:positionV relativeFrom="paragraph">
                    <wp:posOffset>78105</wp:posOffset>
                  </wp:positionV>
                  <wp:extent cx="1128395" cy="723900"/>
                  <wp:effectExtent l="0" t="0" r="0" b="0"/>
                  <wp:wrapThrough wrapText="bothSides">
                    <wp:wrapPolygon edited="0">
                      <wp:start x="0" y="0"/>
                      <wp:lineTo x="0" y="21032"/>
                      <wp:lineTo x="21150" y="21032"/>
                      <wp:lineTo x="2115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8395" cy="723900"/>
                          </a:xfrm>
                          <a:prstGeom prst="rect">
                            <a:avLst/>
                          </a:prstGeom>
                          <a:noFill/>
                        </pic:spPr>
                      </pic:pic>
                    </a:graphicData>
                  </a:graphic>
                  <wp14:sizeRelH relativeFrom="margin">
                    <wp14:pctWidth>0</wp14:pctWidth>
                  </wp14:sizeRelH>
                  <wp14:sizeRelV relativeFrom="margin">
                    <wp14:pctHeight>0</wp14:pctHeight>
                  </wp14:sizeRelV>
                </wp:anchor>
              </w:drawing>
            </w:r>
          </w:p>
          <w:p w14:paraId="3FC6042A" w14:textId="77777777" w:rsidR="0055272E" w:rsidRPr="00E92DEC" w:rsidRDefault="0055272E" w:rsidP="00DE4865">
            <w:pPr>
              <w:pStyle w:val="Header"/>
              <w:spacing w:line="256" w:lineRule="auto"/>
              <w:rPr>
                <w:rFonts w:ascii="Arial" w:hAnsi="Arial" w:cs="Arial"/>
                <w:b/>
                <w:bCs/>
                <w:sz w:val="40"/>
                <w:szCs w:val="40"/>
              </w:rPr>
            </w:pPr>
            <w:r>
              <w:rPr>
                <w:rFonts w:ascii="Arial" w:hAnsi="Arial" w:cs="Arial"/>
                <w:b/>
                <w:bCs/>
                <w:sz w:val="40"/>
                <w:szCs w:val="40"/>
              </w:rPr>
              <w:t xml:space="preserve">                   </w:t>
            </w:r>
            <w:r w:rsidRPr="00E92DEC">
              <w:rPr>
                <w:rFonts w:ascii="Arial" w:hAnsi="Arial" w:cs="Arial"/>
                <w:b/>
                <w:bCs/>
                <w:sz w:val="40"/>
                <w:szCs w:val="40"/>
              </w:rPr>
              <w:t xml:space="preserve">VSP - </w:t>
            </w:r>
            <w:r>
              <w:rPr>
                <w:rFonts w:ascii="Arial" w:hAnsi="Arial" w:cs="Arial"/>
                <w:b/>
                <w:bCs/>
                <w:sz w:val="40"/>
                <w:szCs w:val="40"/>
              </w:rPr>
              <w:t>BASS</w:t>
            </w:r>
          </w:p>
          <w:p w14:paraId="2A9A9547" w14:textId="77777777" w:rsidR="0055272E" w:rsidRPr="00AD5B81" w:rsidRDefault="0055272E" w:rsidP="00DE4865">
            <w:pPr>
              <w:pStyle w:val="Header"/>
              <w:spacing w:line="256" w:lineRule="auto"/>
              <w:ind w:left="-1697"/>
              <w:jc w:val="center"/>
              <w:rPr>
                <w:b/>
                <w:bCs/>
                <w:sz w:val="32"/>
                <w:szCs w:val="32"/>
              </w:rPr>
            </w:pPr>
            <w:r w:rsidRPr="00AD5B81">
              <w:rPr>
                <w:rFonts w:ascii="Arial" w:hAnsi="Arial" w:cs="Arial"/>
                <w:b/>
                <w:bCs/>
                <w:sz w:val="32"/>
                <w:szCs w:val="32"/>
              </w:rPr>
              <w:t>Process Improvement Engineering Section</w:t>
            </w:r>
          </w:p>
        </w:tc>
      </w:tr>
      <w:tr w:rsidR="0055272E" w:rsidRPr="00E92DEC" w14:paraId="622B03CF" w14:textId="77777777" w:rsidTr="00DE4865">
        <w:trPr>
          <w:trHeight w:val="429"/>
        </w:trPr>
        <w:tc>
          <w:tcPr>
            <w:tcW w:w="1657" w:type="dxa"/>
            <w:tcBorders>
              <w:top w:val="single" w:sz="4" w:space="0" w:color="auto"/>
              <w:left w:val="single" w:sz="4" w:space="0" w:color="auto"/>
              <w:bottom w:val="single" w:sz="4" w:space="0" w:color="auto"/>
              <w:right w:val="single" w:sz="4" w:space="0" w:color="auto"/>
            </w:tcBorders>
            <w:vAlign w:val="center"/>
            <w:hideMark/>
          </w:tcPr>
          <w:p w14:paraId="2ADE1E15" w14:textId="77777777" w:rsidR="0055272E" w:rsidRPr="00C679D7" w:rsidRDefault="0055272E" w:rsidP="00DE4865">
            <w:pPr>
              <w:pStyle w:val="Header"/>
              <w:spacing w:line="256" w:lineRule="auto"/>
            </w:pPr>
            <w:r>
              <w:t>Document</w:t>
            </w:r>
            <w:r w:rsidRPr="00C679D7">
              <w:t xml:space="preserve"> Owner:</w:t>
            </w:r>
          </w:p>
        </w:tc>
        <w:tc>
          <w:tcPr>
            <w:tcW w:w="2323" w:type="dxa"/>
            <w:tcBorders>
              <w:top w:val="single" w:sz="4" w:space="0" w:color="auto"/>
              <w:left w:val="single" w:sz="4" w:space="0" w:color="auto"/>
              <w:bottom w:val="single" w:sz="4" w:space="0" w:color="auto"/>
              <w:right w:val="single" w:sz="4" w:space="0" w:color="auto"/>
            </w:tcBorders>
            <w:vAlign w:val="center"/>
            <w:hideMark/>
          </w:tcPr>
          <w:p w14:paraId="2634C6C0" w14:textId="77777777" w:rsidR="0055272E" w:rsidRPr="00C679D7" w:rsidRDefault="0055272E" w:rsidP="00DE4865">
            <w:pPr>
              <w:pStyle w:val="Header"/>
              <w:spacing w:line="256" w:lineRule="auto"/>
            </w:pPr>
            <w:r>
              <w:t>Jennifer Glass</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1B9734A" w14:textId="77777777" w:rsidR="0055272E" w:rsidRPr="00C679D7" w:rsidRDefault="0055272E" w:rsidP="00DE4865">
            <w:pPr>
              <w:pStyle w:val="Header"/>
              <w:spacing w:line="256" w:lineRule="auto"/>
              <w:ind w:right="30"/>
              <w:jc w:val="right"/>
            </w:pPr>
            <w:r w:rsidRPr="00C679D7">
              <w:t>Title:</w:t>
            </w:r>
          </w:p>
        </w:tc>
        <w:tc>
          <w:tcPr>
            <w:tcW w:w="4133" w:type="dxa"/>
            <w:tcBorders>
              <w:top w:val="single" w:sz="4" w:space="0" w:color="auto"/>
              <w:left w:val="single" w:sz="4" w:space="0" w:color="auto"/>
              <w:bottom w:val="single" w:sz="4" w:space="0" w:color="auto"/>
              <w:right w:val="single" w:sz="4" w:space="0" w:color="auto"/>
            </w:tcBorders>
            <w:vAlign w:val="center"/>
            <w:hideMark/>
          </w:tcPr>
          <w:p w14:paraId="5288B8EB" w14:textId="77777777" w:rsidR="0055272E" w:rsidRPr="00C679D7" w:rsidRDefault="0055272E" w:rsidP="00DE4865">
            <w:pPr>
              <w:pStyle w:val="Header"/>
              <w:spacing w:line="256" w:lineRule="auto"/>
            </w:pPr>
            <w:r>
              <w:t>PIES Manager</w:t>
            </w:r>
          </w:p>
        </w:tc>
      </w:tr>
      <w:tr w:rsidR="0055272E" w:rsidRPr="00E92DEC" w14:paraId="60DC4BC8" w14:textId="77777777" w:rsidTr="00DE4865">
        <w:trPr>
          <w:trHeight w:val="429"/>
        </w:trPr>
        <w:tc>
          <w:tcPr>
            <w:tcW w:w="1657" w:type="dxa"/>
            <w:tcBorders>
              <w:top w:val="single" w:sz="4" w:space="0" w:color="auto"/>
              <w:left w:val="single" w:sz="4" w:space="0" w:color="auto"/>
              <w:bottom w:val="single" w:sz="4" w:space="0" w:color="auto"/>
              <w:right w:val="single" w:sz="4" w:space="0" w:color="auto"/>
            </w:tcBorders>
            <w:vAlign w:val="center"/>
            <w:hideMark/>
          </w:tcPr>
          <w:p w14:paraId="273E0061" w14:textId="77777777" w:rsidR="0055272E" w:rsidRPr="00C679D7" w:rsidRDefault="0055272E" w:rsidP="00DE4865">
            <w:pPr>
              <w:pStyle w:val="Header"/>
              <w:spacing w:line="240" w:lineRule="exact"/>
            </w:pPr>
            <w:r>
              <w:t xml:space="preserve">Document </w:t>
            </w:r>
            <w:r w:rsidRPr="00C679D7">
              <w:t>Manager:</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0A15D76" w14:textId="77777777" w:rsidR="0055272E" w:rsidRPr="00C679D7" w:rsidRDefault="0055272E" w:rsidP="00DE4865">
            <w:pPr>
              <w:pStyle w:val="Header"/>
              <w:spacing w:line="240" w:lineRule="exact"/>
            </w:pPr>
            <w:r>
              <w:t>Jennifer Glass</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98B31A4" w14:textId="77777777" w:rsidR="0055272E" w:rsidRPr="00C679D7" w:rsidRDefault="0055272E" w:rsidP="00DE4865">
            <w:pPr>
              <w:pStyle w:val="Header"/>
              <w:spacing w:line="240" w:lineRule="exact"/>
              <w:ind w:right="30"/>
              <w:jc w:val="right"/>
            </w:pPr>
            <w:r w:rsidRPr="00C679D7">
              <w:t>Title:</w:t>
            </w:r>
          </w:p>
        </w:tc>
        <w:tc>
          <w:tcPr>
            <w:tcW w:w="4133" w:type="dxa"/>
            <w:tcBorders>
              <w:top w:val="single" w:sz="4" w:space="0" w:color="auto"/>
              <w:left w:val="single" w:sz="4" w:space="0" w:color="auto"/>
              <w:bottom w:val="single" w:sz="4" w:space="0" w:color="auto"/>
              <w:right w:val="single" w:sz="4" w:space="0" w:color="auto"/>
            </w:tcBorders>
            <w:vAlign w:val="center"/>
            <w:hideMark/>
          </w:tcPr>
          <w:p w14:paraId="0BFC15C8" w14:textId="77777777" w:rsidR="0055272E" w:rsidRPr="00C679D7" w:rsidRDefault="0055272E" w:rsidP="00DE4865">
            <w:pPr>
              <w:pStyle w:val="Header"/>
              <w:spacing w:line="240" w:lineRule="exact"/>
            </w:pPr>
            <w:r>
              <w:t>PIES Manager</w:t>
            </w:r>
          </w:p>
        </w:tc>
      </w:tr>
      <w:tr w:rsidR="0055272E" w:rsidRPr="00E92DEC" w14:paraId="3828EAED" w14:textId="77777777" w:rsidTr="00DE4865">
        <w:trPr>
          <w:trHeight w:val="429"/>
        </w:trPr>
        <w:tc>
          <w:tcPr>
            <w:tcW w:w="1657" w:type="dxa"/>
            <w:tcBorders>
              <w:top w:val="single" w:sz="4" w:space="0" w:color="auto"/>
              <w:left w:val="single" w:sz="4" w:space="0" w:color="auto"/>
              <w:bottom w:val="single" w:sz="4" w:space="0" w:color="auto"/>
              <w:right w:val="single" w:sz="4" w:space="0" w:color="auto"/>
            </w:tcBorders>
            <w:hideMark/>
          </w:tcPr>
          <w:p w14:paraId="7E542559" w14:textId="77777777" w:rsidR="0055272E" w:rsidRPr="00C679D7" w:rsidRDefault="0055272E" w:rsidP="00DE4865">
            <w:pPr>
              <w:pStyle w:val="Header"/>
              <w:spacing w:line="256" w:lineRule="auto"/>
            </w:pPr>
            <w:r w:rsidRPr="00C679D7">
              <w:t>Accountable Executive:</w:t>
            </w:r>
          </w:p>
        </w:tc>
        <w:tc>
          <w:tcPr>
            <w:tcW w:w="2323" w:type="dxa"/>
            <w:tcBorders>
              <w:top w:val="single" w:sz="4" w:space="0" w:color="auto"/>
              <w:left w:val="single" w:sz="4" w:space="0" w:color="auto"/>
              <w:bottom w:val="single" w:sz="4" w:space="0" w:color="auto"/>
              <w:right w:val="single" w:sz="4" w:space="0" w:color="auto"/>
            </w:tcBorders>
            <w:vAlign w:val="center"/>
            <w:hideMark/>
          </w:tcPr>
          <w:p w14:paraId="7D29C489" w14:textId="77777777" w:rsidR="0055272E" w:rsidRPr="00C679D7" w:rsidRDefault="0055272E" w:rsidP="00DE4865">
            <w:pPr>
              <w:pStyle w:val="Header"/>
              <w:spacing w:line="256" w:lineRule="auto"/>
            </w:pPr>
            <w:r>
              <w:t>Major Matthew T. Patterson</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665A9B0" w14:textId="77777777" w:rsidR="0055272E" w:rsidRPr="00C679D7" w:rsidRDefault="0055272E" w:rsidP="00DE4865">
            <w:pPr>
              <w:pStyle w:val="Header"/>
              <w:spacing w:line="256" w:lineRule="auto"/>
              <w:ind w:right="30"/>
              <w:jc w:val="right"/>
            </w:pPr>
            <w:r w:rsidRPr="00C679D7">
              <w:t>Title:</w:t>
            </w:r>
          </w:p>
        </w:tc>
        <w:tc>
          <w:tcPr>
            <w:tcW w:w="4133" w:type="dxa"/>
            <w:tcBorders>
              <w:top w:val="single" w:sz="4" w:space="0" w:color="auto"/>
              <w:left w:val="single" w:sz="4" w:space="0" w:color="auto"/>
              <w:bottom w:val="single" w:sz="4" w:space="0" w:color="auto"/>
              <w:right w:val="single" w:sz="4" w:space="0" w:color="auto"/>
            </w:tcBorders>
            <w:vAlign w:val="center"/>
            <w:hideMark/>
          </w:tcPr>
          <w:p w14:paraId="452BB0C2" w14:textId="77777777" w:rsidR="0055272E" w:rsidRPr="00C679D7" w:rsidRDefault="0055272E" w:rsidP="00DE4865">
            <w:pPr>
              <w:pStyle w:val="Header"/>
              <w:spacing w:line="256" w:lineRule="auto"/>
            </w:pPr>
            <w:r>
              <w:t>Deputy BASS Director</w:t>
            </w:r>
          </w:p>
        </w:tc>
      </w:tr>
      <w:tr w:rsidR="0055272E" w:rsidRPr="00E92DEC" w14:paraId="52EE5EBF" w14:textId="77777777" w:rsidTr="00DE4865">
        <w:trPr>
          <w:trHeight w:val="429"/>
        </w:trPr>
        <w:tc>
          <w:tcPr>
            <w:tcW w:w="1657" w:type="dxa"/>
            <w:tcBorders>
              <w:top w:val="single" w:sz="4" w:space="0" w:color="auto"/>
              <w:left w:val="single" w:sz="4" w:space="0" w:color="auto"/>
              <w:bottom w:val="single" w:sz="4" w:space="0" w:color="auto"/>
              <w:right w:val="single" w:sz="4" w:space="0" w:color="auto"/>
            </w:tcBorders>
            <w:hideMark/>
          </w:tcPr>
          <w:p w14:paraId="14C967E2" w14:textId="77777777" w:rsidR="0055272E" w:rsidRPr="00C679D7" w:rsidRDefault="0055272E" w:rsidP="00DE4865">
            <w:pPr>
              <w:pStyle w:val="Header"/>
              <w:spacing w:line="256" w:lineRule="auto"/>
            </w:pPr>
            <w:r w:rsidRPr="00C679D7">
              <w:t>Version:</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DA2FE27" w14:textId="05952635" w:rsidR="0055272E" w:rsidRPr="00C679D7" w:rsidRDefault="0055272E" w:rsidP="00DE4865">
            <w:pPr>
              <w:pStyle w:val="Header"/>
              <w:spacing w:line="256" w:lineRule="auto"/>
            </w:pPr>
            <w:r w:rsidRPr="00C679D7">
              <w:t>#</w:t>
            </w:r>
            <w:r w:rsidR="00CA0E4E">
              <w:t>1.0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0FCE8B9" w14:textId="77777777" w:rsidR="0055272E" w:rsidRPr="00C679D7" w:rsidRDefault="0055272E" w:rsidP="00DE4865">
            <w:pPr>
              <w:pStyle w:val="Header"/>
              <w:spacing w:line="256" w:lineRule="auto"/>
              <w:ind w:right="30"/>
              <w:jc w:val="right"/>
            </w:pPr>
            <w:r w:rsidRPr="00C679D7">
              <w:t xml:space="preserve">Effective Date: </w:t>
            </w:r>
          </w:p>
        </w:tc>
        <w:tc>
          <w:tcPr>
            <w:tcW w:w="4133" w:type="dxa"/>
            <w:tcBorders>
              <w:top w:val="single" w:sz="4" w:space="0" w:color="auto"/>
              <w:left w:val="single" w:sz="4" w:space="0" w:color="auto"/>
              <w:bottom w:val="single" w:sz="4" w:space="0" w:color="auto"/>
              <w:right w:val="single" w:sz="4" w:space="0" w:color="auto"/>
            </w:tcBorders>
            <w:vAlign w:val="center"/>
            <w:hideMark/>
          </w:tcPr>
          <w:p w14:paraId="4178D0C8" w14:textId="18F66030" w:rsidR="0055272E" w:rsidRPr="00C679D7" w:rsidRDefault="00CA0E4E" w:rsidP="00DE4865">
            <w:pPr>
              <w:pStyle w:val="Header"/>
              <w:spacing w:line="256" w:lineRule="auto"/>
            </w:pPr>
            <w:r>
              <w:t>7/</w:t>
            </w:r>
            <w:r w:rsidR="00717C16">
              <w:t>1</w:t>
            </w:r>
            <w:r>
              <w:t>/2026</w:t>
            </w:r>
          </w:p>
        </w:tc>
      </w:tr>
      <w:tr w:rsidR="00CA0E4E" w:rsidRPr="00E92DEC" w14:paraId="7DD89089" w14:textId="77777777" w:rsidTr="00DE4865">
        <w:trPr>
          <w:trHeight w:val="429"/>
        </w:trPr>
        <w:tc>
          <w:tcPr>
            <w:tcW w:w="1657" w:type="dxa"/>
            <w:tcBorders>
              <w:top w:val="single" w:sz="4" w:space="0" w:color="auto"/>
              <w:left w:val="single" w:sz="4" w:space="0" w:color="auto"/>
              <w:bottom w:val="single" w:sz="4" w:space="0" w:color="auto"/>
              <w:right w:val="single" w:sz="4" w:space="0" w:color="auto"/>
            </w:tcBorders>
          </w:tcPr>
          <w:p w14:paraId="40976220" w14:textId="77777777" w:rsidR="00CA0E4E" w:rsidRPr="00C679D7" w:rsidRDefault="00CA0E4E" w:rsidP="00DE4865">
            <w:pPr>
              <w:pStyle w:val="Header"/>
              <w:spacing w:line="256" w:lineRule="auto"/>
            </w:pPr>
          </w:p>
        </w:tc>
        <w:tc>
          <w:tcPr>
            <w:tcW w:w="2323" w:type="dxa"/>
            <w:tcBorders>
              <w:top w:val="single" w:sz="4" w:space="0" w:color="auto"/>
              <w:left w:val="single" w:sz="4" w:space="0" w:color="auto"/>
              <w:bottom w:val="single" w:sz="4" w:space="0" w:color="auto"/>
              <w:right w:val="single" w:sz="4" w:space="0" w:color="auto"/>
            </w:tcBorders>
            <w:vAlign w:val="center"/>
          </w:tcPr>
          <w:p w14:paraId="0A9C453D" w14:textId="77777777" w:rsidR="00CA0E4E" w:rsidRPr="00C679D7" w:rsidRDefault="00CA0E4E" w:rsidP="00DE4865">
            <w:pPr>
              <w:pStyle w:val="Header"/>
              <w:spacing w:line="256" w:lineRule="auto"/>
            </w:pPr>
          </w:p>
        </w:tc>
        <w:tc>
          <w:tcPr>
            <w:tcW w:w="1247" w:type="dxa"/>
            <w:tcBorders>
              <w:top w:val="single" w:sz="4" w:space="0" w:color="auto"/>
              <w:left w:val="single" w:sz="4" w:space="0" w:color="auto"/>
              <w:bottom w:val="single" w:sz="4" w:space="0" w:color="auto"/>
              <w:right w:val="single" w:sz="4" w:space="0" w:color="auto"/>
            </w:tcBorders>
            <w:vAlign w:val="center"/>
          </w:tcPr>
          <w:p w14:paraId="2818DFF2" w14:textId="77777777" w:rsidR="00CA0E4E" w:rsidRPr="00C679D7" w:rsidRDefault="00CA0E4E" w:rsidP="00DE4865">
            <w:pPr>
              <w:pStyle w:val="Header"/>
              <w:spacing w:line="256" w:lineRule="auto"/>
              <w:ind w:right="30"/>
              <w:jc w:val="right"/>
            </w:pPr>
          </w:p>
        </w:tc>
        <w:tc>
          <w:tcPr>
            <w:tcW w:w="4133" w:type="dxa"/>
            <w:tcBorders>
              <w:top w:val="single" w:sz="4" w:space="0" w:color="auto"/>
              <w:left w:val="single" w:sz="4" w:space="0" w:color="auto"/>
              <w:bottom w:val="single" w:sz="4" w:space="0" w:color="auto"/>
              <w:right w:val="single" w:sz="4" w:space="0" w:color="auto"/>
            </w:tcBorders>
            <w:vAlign w:val="center"/>
          </w:tcPr>
          <w:p w14:paraId="5D5415E3" w14:textId="77777777" w:rsidR="00CA0E4E" w:rsidRDefault="00CA0E4E" w:rsidP="00DE4865">
            <w:pPr>
              <w:pStyle w:val="Header"/>
              <w:spacing w:line="256" w:lineRule="auto"/>
            </w:pPr>
          </w:p>
        </w:tc>
      </w:tr>
    </w:tbl>
    <w:p w14:paraId="740AD92D" w14:textId="77777777" w:rsidR="0055272E" w:rsidRDefault="0055272E" w:rsidP="00BF28EB">
      <w:pPr>
        <w:jc w:val="center"/>
        <w:rPr>
          <w:b/>
          <w:bCs/>
          <w:sz w:val="32"/>
          <w:szCs w:val="32"/>
        </w:rPr>
      </w:pPr>
    </w:p>
    <w:p w14:paraId="3A29BE73" w14:textId="53B5E0D6" w:rsidR="00AB231A" w:rsidRDefault="0055272E" w:rsidP="0055272E">
      <w:r>
        <w:rPr>
          <w:b/>
          <w:bCs/>
          <w:sz w:val="32"/>
          <w:szCs w:val="32"/>
        </w:rPr>
        <w:t>Background:</w:t>
      </w:r>
    </w:p>
    <w:p w14:paraId="368A3458" w14:textId="40BF2CC3" w:rsidR="00AB231A" w:rsidRPr="00345D73" w:rsidRDefault="00AB231A" w:rsidP="00345D73">
      <w:pPr>
        <w:spacing w:after="0" w:line="240" w:lineRule="auto"/>
        <w:rPr>
          <w:sz w:val="24"/>
          <w:szCs w:val="24"/>
        </w:rPr>
      </w:pPr>
      <w:r w:rsidRPr="00345D73">
        <w:rPr>
          <w:sz w:val="24"/>
          <w:szCs w:val="24"/>
        </w:rPr>
        <w:t xml:space="preserve">File Download Notifications – organizations are notified of </w:t>
      </w:r>
      <w:r w:rsidR="00345D73" w:rsidRPr="00345D73">
        <w:rPr>
          <w:b/>
          <w:bCs/>
          <w:i/>
          <w:iCs/>
          <w:sz w:val="24"/>
          <w:szCs w:val="24"/>
        </w:rPr>
        <w:t>ALL</w:t>
      </w:r>
      <w:r w:rsidRPr="00345D73">
        <w:rPr>
          <w:sz w:val="24"/>
          <w:szCs w:val="24"/>
        </w:rPr>
        <w:t xml:space="preserve"> seal orders processed</w:t>
      </w:r>
      <w:r w:rsidR="00345D73">
        <w:rPr>
          <w:sz w:val="24"/>
          <w:szCs w:val="24"/>
        </w:rPr>
        <w:t xml:space="preserve"> for the entire Commonwealth</w:t>
      </w:r>
      <w:r w:rsidRPr="00345D73">
        <w:rPr>
          <w:sz w:val="24"/>
          <w:szCs w:val="24"/>
        </w:rPr>
        <w:t xml:space="preserve">.  A pipe delimited file can be downloaded to view all seal orders processed and the organization must determine which seal orders are relevant to them.  Downloading the file </w:t>
      </w:r>
      <w:r w:rsidR="009461BC" w:rsidRPr="00345D73">
        <w:rPr>
          <w:sz w:val="24"/>
          <w:szCs w:val="24"/>
        </w:rPr>
        <w:t>constitutes acknowledgement of the seal orders.</w:t>
      </w:r>
      <w:r w:rsidRPr="00345D73">
        <w:rPr>
          <w:sz w:val="24"/>
          <w:szCs w:val="24"/>
        </w:rPr>
        <w:t xml:space="preserve"> </w:t>
      </w:r>
    </w:p>
    <w:p w14:paraId="272B9161" w14:textId="037F430B" w:rsidR="0055272E" w:rsidRDefault="0055272E">
      <w:r>
        <w:br w:type="page"/>
      </w:r>
    </w:p>
    <w:p w14:paraId="443BB38B" w14:textId="7FA363D9" w:rsidR="00AB231A" w:rsidRPr="0055272E" w:rsidRDefault="0055272E" w:rsidP="0055272E">
      <w:pPr>
        <w:rPr>
          <w:b/>
          <w:bCs/>
          <w:sz w:val="28"/>
          <w:szCs w:val="28"/>
        </w:rPr>
      </w:pPr>
      <w:r w:rsidRPr="0055272E">
        <w:rPr>
          <w:b/>
          <w:bCs/>
          <w:sz w:val="28"/>
          <w:szCs w:val="28"/>
        </w:rPr>
        <w:lastRenderedPageBreak/>
        <w:t>Process Overview</w:t>
      </w:r>
    </w:p>
    <w:p w14:paraId="1B088E34" w14:textId="4D10CFA6" w:rsidR="00AB231A" w:rsidRDefault="009461BC" w:rsidP="00BF28EB">
      <w:pPr>
        <w:jc w:val="center"/>
      </w:pPr>
      <w:r w:rsidRPr="009461BC">
        <w:rPr>
          <w:noProof/>
        </w:rPr>
        <w:drawing>
          <wp:inline distT="0" distB="0" distL="0" distR="0" wp14:anchorId="18FAEEA5" wp14:editId="2E4D803B">
            <wp:extent cx="5943600" cy="3996055"/>
            <wp:effectExtent l="0" t="0" r="0" b="4445"/>
            <wp:docPr id="1915588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88528" name=""/>
                    <pic:cNvPicPr/>
                  </pic:nvPicPr>
                  <pic:blipFill>
                    <a:blip r:embed="rId8"/>
                    <a:stretch>
                      <a:fillRect/>
                    </a:stretch>
                  </pic:blipFill>
                  <pic:spPr>
                    <a:xfrm>
                      <a:off x="0" y="0"/>
                      <a:ext cx="5943600" cy="3996055"/>
                    </a:xfrm>
                    <a:prstGeom prst="rect">
                      <a:avLst/>
                    </a:prstGeom>
                  </pic:spPr>
                </pic:pic>
              </a:graphicData>
            </a:graphic>
          </wp:inline>
        </w:drawing>
      </w:r>
    </w:p>
    <w:p w14:paraId="577BF58D" w14:textId="66522195" w:rsidR="00BF28EB" w:rsidRDefault="00BF28EB" w:rsidP="00BF28EB">
      <w:pPr>
        <w:jc w:val="center"/>
      </w:pPr>
    </w:p>
    <w:p w14:paraId="1ECECB5A" w14:textId="71FD51AE" w:rsidR="00BF28EB" w:rsidRPr="0095387C" w:rsidRDefault="00BF28EB" w:rsidP="00BF28EB">
      <w:pPr>
        <w:pStyle w:val="ListParagraph"/>
        <w:numPr>
          <w:ilvl w:val="0"/>
          <w:numId w:val="26"/>
        </w:numPr>
        <w:rPr>
          <w:sz w:val="24"/>
          <w:szCs w:val="24"/>
        </w:rPr>
      </w:pPr>
      <w:r w:rsidRPr="0095387C">
        <w:rPr>
          <w:sz w:val="24"/>
          <w:szCs w:val="24"/>
        </w:rPr>
        <w:t xml:space="preserve">VSP CCH System receives </w:t>
      </w:r>
      <w:r w:rsidRPr="0095387C">
        <w:rPr>
          <w:i/>
          <w:iCs/>
          <w:color w:val="4472C4" w:themeColor="accent1"/>
          <w:sz w:val="24"/>
          <w:szCs w:val="24"/>
        </w:rPr>
        <w:t>Seal Orders</w:t>
      </w:r>
    </w:p>
    <w:p w14:paraId="34B343A5" w14:textId="66C0E2E6" w:rsidR="00BF28EB" w:rsidRPr="0095387C" w:rsidRDefault="00BF28EB" w:rsidP="00BF28EB">
      <w:pPr>
        <w:pStyle w:val="ListParagraph"/>
        <w:numPr>
          <w:ilvl w:val="0"/>
          <w:numId w:val="26"/>
        </w:numPr>
        <w:rPr>
          <w:sz w:val="24"/>
          <w:szCs w:val="24"/>
        </w:rPr>
      </w:pPr>
      <w:r w:rsidRPr="0095387C">
        <w:rPr>
          <w:sz w:val="24"/>
          <w:szCs w:val="24"/>
        </w:rPr>
        <w:t xml:space="preserve">VSP CCH System generates a </w:t>
      </w:r>
      <w:r w:rsidRPr="0095387C">
        <w:rPr>
          <w:i/>
          <w:iCs/>
          <w:color w:val="4472C4" w:themeColor="accent1"/>
          <w:sz w:val="24"/>
          <w:szCs w:val="24"/>
        </w:rPr>
        <w:t>Seal Order File</w:t>
      </w:r>
      <w:r w:rsidRPr="0095387C">
        <w:rPr>
          <w:color w:val="4472C4" w:themeColor="accent1"/>
          <w:sz w:val="24"/>
          <w:szCs w:val="24"/>
        </w:rPr>
        <w:t xml:space="preserve"> </w:t>
      </w:r>
    </w:p>
    <w:p w14:paraId="36CB4EC4" w14:textId="021EB501" w:rsidR="00BF28EB" w:rsidRPr="0095387C" w:rsidRDefault="00BF28EB" w:rsidP="00BF28EB">
      <w:pPr>
        <w:pStyle w:val="ListParagraph"/>
        <w:numPr>
          <w:ilvl w:val="0"/>
          <w:numId w:val="26"/>
        </w:numPr>
        <w:rPr>
          <w:sz w:val="24"/>
          <w:szCs w:val="24"/>
        </w:rPr>
      </w:pPr>
      <w:r w:rsidRPr="0095387C">
        <w:rPr>
          <w:sz w:val="24"/>
          <w:szCs w:val="24"/>
        </w:rPr>
        <w:t>VSP CCH System sends an email notification to external organizations that there are sealed offenses.</w:t>
      </w:r>
    </w:p>
    <w:p w14:paraId="36554C98" w14:textId="7CEF18A2" w:rsidR="00BF28EB" w:rsidRPr="0095387C" w:rsidRDefault="00BF28EB" w:rsidP="00BF28EB">
      <w:pPr>
        <w:pStyle w:val="ListParagraph"/>
        <w:numPr>
          <w:ilvl w:val="0"/>
          <w:numId w:val="26"/>
        </w:numPr>
        <w:rPr>
          <w:sz w:val="24"/>
          <w:szCs w:val="24"/>
        </w:rPr>
      </w:pPr>
      <w:r w:rsidRPr="0095387C">
        <w:rPr>
          <w:sz w:val="24"/>
          <w:szCs w:val="24"/>
        </w:rPr>
        <w:t xml:space="preserve">The external organization receives the </w:t>
      </w:r>
      <w:r w:rsidR="001F3FB3" w:rsidRPr="0095387C">
        <w:rPr>
          <w:sz w:val="24"/>
          <w:szCs w:val="24"/>
        </w:rPr>
        <w:t>notification email</w:t>
      </w:r>
      <w:r w:rsidRPr="0095387C">
        <w:rPr>
          <w:sz w:val="24"/>
          <w:szCs w:val="24"/>
        </w:rPr>
        <w:t xml:space="preserve"> with a link to the </w:t>
      </w:r>
      <w:r w:rsidRPr="0095387C">
        <w:rPr>
          <w:i/>
          <w:iCs/>
          <w:color w:val="4472C4" w:themeColor="accent1"/>
          <w:sz w:val="24"/>
          <w:szCs w:val="24"/>
        </w:rPr>
        <w:t>VSP Seal Order Notification Portal</w:t>
      </w:r>
    </w:p>
    <w:p w14:paraId="3C6AD510" w14:textId="53071D6F" w:rsidR="00BF28EB" w:rsidRPr="0095387C" w:rsidRDefault="00BF28EB" w:rsidP="00BF28EB">
      <w:pPr>
        <w:pStyle w:val="ListParagraph"/>
        <w:numPr>
          <w:ilvl w:val="0"/>
          <w:numId w:val="26"/>
        </w:numPr>
        <w:rPr>
          <w:sz w:val="24"/>
          <w:szCs w:val="24"/>
        </w:rPr>
      </w:pPr>
      <w:r w:rsidRPr="0095387C">
        <w:rPr>
          <w:sz w:val="24"/>
          <w:szCs w:val="24"/>
        </w:rPr>
        <w:t xml:space="preserve">The external organization logs into the </w:t>
      </w:r>
      <w:r w:rsidRPr="0095387C">
        <w:rPr>
          <w:i/>
          <w:iCs/>
          <w:color w:val="4472C4" w:themeColor="accent1"/>
          <w:sz w:val="24"/>
          <w:szCs w:val="24"/>
        </w:rPr>
        <w:t>VSP Seal Order Notification Portal</w:t>
      </w:r>
      <w:r w:rsidRPr="0095387C">
        <w:rPr>
          <w:i/>
          <w:iCs/>
          <w:sz w:val="24"/>
          <w:szCs w:val="24"/>
        </w:rPr>
        <w:t>:</w:t>
      </w:r>
    </w:p>
    <w:p w14:paraId="3E4AAE13" w14:textId="34A0C607" w:rsidR="00BF28EB" w:rsidRPr="0095387C" w:rsidRDefault="00BF28EB" w:rsidP="00BF28EB">
      <w:pPr>
        <w:pStyle w:val="ListParagraph"/>
        <w:numPr>
          <w:ilvl w:val="1"/>
          <w:numId w:val="26"/>
        </w:numPr>
        <w:rPr>
          <w:sz w:val="24"/>
          <w:szCs w:val="24"/>
        </w:rPr>
      </w:pPr>
      <w:r w:rsidRPr="0095387C">
        <w:rPr>
          <w:sz w:val="24"/>
          <w:szCs w:val="24"/>
        </w:rPr>
        <w:t xml:space="preserve">Downloads the </w:t>
      </w:r>
      <w:r w:rsidRPr="0095387C">
        <w:rPr>
          <w:i/>
          <w:iCs/>
          <w:color w:val="4472C4" w:themeColor="accent1"/>
          <w:sz w:val="24"/>
          <w:szCs w:val="24"/>
        </w:rPr>
        <w:t>Seal Order File</w:t>
      </w:r>
    </w:p>
    <w:p w14:paraId="54B9C782" w14:textId="3D4D83E0" w:rsidR="0055272E" w:rsidRPr="0095387C" w:rsidRDefault="00CA0E4E" w:rsidP="0055272E">
      <w:pPr>
        <w:pStyle w:val="ListParagraph"/>
        <w:numPr>
          <w:ilvl w:val="1"/>
          <w:numId w:val="26"/>
        </w:numPr>
        <w:rPr>
          <w:sz w:val="24"/>
          <w:szCs w:val="24"/>
        </w:rPr>
      </w:pPr>
      <w:r>
        <w:rPr>
          <w:sz w:val="24"/>
          <w:szCs w:val="24"/>
        </w:rPr>
        <w:t xml:space="preserve">Downloading </w:t>
      </w:r>
      <w:proofErr w:type="spellStart"/>
      <w:r>
        <w:rPr>
          <w:sz w:val="24"/>
          <w:szCs w:val="24"/>
        </w:rPr>
        <w:t>filre</w:t>
      </w:r>
      <w:proofErr w:type="spellEnd"/>
      <w:r>
        <w:rPr>
          <w:sz w:val="24"/>
          <w:szCs w:val="24"/>
        </w:rPr>
        <w:t xml:space="preserve"> will a</w:t>
      </w:r>
      <w:r w:rsidR="0055272E" w:rsidRPr="0095387C">
        <w:rPr>
          <w:sz w:val="24"/>
          <w:szCs w:val="24"/>
        </w:rPr>
        <w:t>cknowledge</w:t>
      </w:r>
      <w:r>
        <w:rPr>
          <w:sz w:val="24"/>
          <w:szCs w:val="24"/>
        </w:rPr>
        <w:t xml:space="preserve"> the receipt of the</w:t>
      </w:r>
      <w:r w:rsidR="0055272E" w:rsidRPr="0095387C">
        <w:rPr>
          <w:sz w:val="24"/>
          <w:szCs w:val="24"/>
        </w:rPr>
        <w:t xml:space="preserve"> </w:t>
      </w:r>
      <w:r w:rsidR="0055272E">
        <w:rPr>
          <w:sz w:val="24"/>
          <w:szCs w:val="24"/>
        </w:rPr>
        <w:t>seal orders</w:t>
      </w:r>
    </w:p>
    <w:p w14:paraId="719AAE78" w14:textId="7ED9FE3F" w:rsidR="00BF28EB" w:rsidRPr="0095387C" w:rsidRDefault="00BF28EB" w:rsidP="00BF28EB">
      <w:pPr>
        <w:pStyle w:val="ListParagraph"/>
        <w:numPr>
          <w:ilvl w:val="1"/>
          <w:numId w:val="26"/>
        </w:numPr>
        <w:rPr>
          <w:sz w:val="24"/>
          <w:szCs w:val="24"/>
        </w:rPr>
      </w:pPr>
      <w:proofErr w:type="gramStart"/>
      <w:r w:rsidRPr="0095387C">
        <w:rPr>
          <w:sz w:val="24"/>
          <w:szCs w:val="24"/>
        </w:rPr>
        <w:t>Continues</w:t>
      </w:r>
      <w:proofErr w:type="gramEnd"/>
      <w:r w:rsidRPr="0095387C">
        <w:rPr>
          <w:sz w:val="24"/>
          <w:szCs w:val="24"/>
        </w:rPr>
        <w:t xml:space="preserve"> with internal processes for managing seal order notifications</w:t>
      </w:r>
    </w:p>
    <w:p w14:paraId="6B541668" w14:textId="625FF193" w:rsidR="00BF28EB" w:rsidRPr="0095387C" w:rsidRDefault="00BF28EB" w:rsidP="00BF28EB">
      <w:pPr>
        <w:pStyle w:val="ListParagraph"/>
        <w:numPr>
          <w:ilvl w:val="0"/>
          <w:numId w:val="26"/>
        </w:numPr>
        <w:rPr>
          <w:sz w:val="24"/>
          <w:szCs w:val="24"/>
        </w:rPr>
      </w:pPr>
      <w:r w:rsidRPr="0095387C">
        <w:rPr>
          <w:sz w:val="24"/>
          <w:szCs w:val="24"/>
        </w:rPr>
        <w:t>VSP CCH System receives the acknowledgement of the notification.</w:t>
      </w:r>
    </w:p>
    <w:p w14:paraId="0973E3A4" w14:textId="4A623C8F" w:rsidR="00BF28EB" w:rsidRPr="00AB231A" w:rsidRDefault="00BF28EB" w:rsidP="00BF28EB">
      <w:pPr>
        <w:pStyle w:val="ListParagraph"/>
        <w:numPr>
          <w:ilvl w:val="0"/>
          <w:numId w:val="26"/>
        </w:numPr>
      </w:pPr>
      <w:r w:rsidRPr="0095387C">
        <w:rPr>
          <w:sz w:val="24"/>
          <w:szCs w:val="24"/>
        </w:rPr>
        <w:t xml:space="preserve">Acknowledgement is stored in the </w:t>
      </w:r>
      <w:r w:rsidRPr="0095387C">
        <w:rPr>
          <w:i/>
          <w:iCs/>
          <w:color w:val="4472C4" w:themeColor="accent1"/>
          <w:sz w:val="24"/>
          <w:szCs w:val="24"/>
        </w:rPr>
        <w:t>Seal Order Notification Log</w:t>
      </w:r>
    </w:p>
    <w:p w14:paraId="572460EA" w14:textId="47CB2F3B" w:rsidR="00A55E1A" w:rsidRDefault="00A55E1A">
      <w:r>
        <w:br w:type="page"/>
      </w:r>
    </w:p>
    <w:p w14:paraId="33C35F42" w14:textId="1F846B2C" w:rsidR="007C6FDD" w:rsidRDefault="00AB231A" w:rsidP="007C6FDD">
      <w:pPr>
        <w:pStyle w:val="Heading2"/>
        <w:rPr>
          <w:b/>
          <w:bCs/>
          <w:sz w:val="28"/>
          <w:szCs w:val="28"/>
        </w:rPr>
      </w:pPr>
      <w:r>
        <w:rPr>
          <w:b/>
          <w:bCs/>
          <w:sz w:val="28"/>
          <w:szCs w:val="28"/>
        </w:rPr>
        <w:lastRenderedPageBreak/>
        <w:t>Email</w:t>
      </w:r>
    </w:p>
    <w:p w14:paraId="6E1FE7D7" w14:textId="58FE70FF" w:rsidR="00343AA5" w:rsidRDefault="00923FB3" w:rsidP="00343AA5">
      <w:r>
        <w:t>An e</w:t>
      </w:r>
      <w:r w:rsidR="009461BC">
        <w:t>mail notification is sent</w:t>
      </w:r>
      <w:r w:rsidR="00345D73">
        <w:t xml:space="preserve"> each day a download file is generated</w:t>
      </w:r>
      <w:r w:rsidR="009461BC">
        <w:t>:</w:t>
      </w:r>
    </w:p>
    <w:p w14:paraId="2B6D10DF" w14:textId="77777777" w:rsidR="00345D73" w:rsidRDefault="00345D73" w:rsidP="00343AA5"/>
    <w:p w14:paraId="4793BE07" w14:textId="1C7315B3" w:rsidR="009461BC" w:rsidRDefault="00923FB3" w:rsidP="00343AA5">
      <w:r w:rsidRPr="009658F6">
        <w:rPr>
          <w:noProof/>
        </w:rPr>
        <w:drawing>
          <wp:inline distT="0" distB="0" distL="0" distR="0" wp14:anchorId="06144661" wp14:editId="1C7DB998">
            <wp:extent cx="5942965" cy="2880360"/>
            <wp:effectExtent l="0" t="0" r="635" b="0"/>
            <wp:docPr id="179792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27431" name=""/>
                    <pic:cNvPicPr/>
                  </pic:nvPicPr>
                  <pic:blipFill rotWithShape="1">
                    <a:blip r:embed="rId9"/>
                    <a:srcRect t="12274" b="28239"/>
                    <a:stretch>
                      <a:fillRect/>
                    </a:stretch>
                  </pic:blipFill>
                  <pic:spPr bwMode="auto">
                    <a:xfrm>
                      <a:off x="0" y="0"/>
                      <a:ext cx="5943600" cy="2880668"/>
                    </a:xfrm>
                    <a:prstGeom prst="rect">
                      <a:avLst/>
                    </a:prstGeom>
                    <a:ln>
                      <a:noFill/>
                    </a:ln>
                    <a:extLst>
                      <a:ext uri="{53640926-AAD7-44D8-BBD7-CCE9431645EC}">
                        <a14:shadowObscured xmlns:a14="http://schemas.microsoft.com/office/drawing/2010/main"/>
                      </a:ext>
                    </a:extLst>
                  </pic:spPr>
                </pic:pic>
              </a:graphicData>
            </a:graphic>
          </wp:inline>
        </w:drawing>
      </w:r>
    </w:p>
    <w:p w14:paraId="0A835B65" w14:textId="77777777" w:rsidR="009461BC" w:rsidRDefault="009461BC" w:rsidP="00343AA5"/>
    <w:p w14:paraId="3BCAEC59" w14:textId="77777777" w:rsidR="00BA5280" w:rsidRPr="0095387C" w:rsidRDefault="00BA5280" w:rsidP="00BA5280">
      <w:pPr>
        <w:pStyle w:val="Heading4"/>
        <w:rPr>
          <w:b/>
          <w:bCs/>
          <w:i w:val="0"/>
          <w:iCs w:val="0"/>
          <w:color w:val="C45911" w:themeColor="accent2" w:themeShade="BF"/>
          <w:sz w:val="24"/>
          <w:szCs w:val="24"/>
        </w:rPr>
      </w:pPr>
      <w:r w:rsidRPr="0095387C">
        <w:rPr>
          <w:b/>
          <w:bCs/>
          <w:i w:val="0"/>
          <w:iCs w:val="0"/>
          <w:color w:val="C45911" w:themeColor="accent2" w:themeShade="BF"/>
          <w:sz w:val="24"/>
          <w:szCs w:val="24"/>
        </w:rPr>
        <w:t xml:space="preserve">Step 1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 xml:space="preserve">The user can click on the URL in the email to access the </w:t>
      </w:r>
      <w:r>
        <w:rPr>
          <w:b/>
          <w:bCs/>
          <w:color w:val="4472C4" w:themeColor="accent1"/>
          <w:sz w:val="24"/>
          <w:szCs w:val="24"/>
        </w:rPr>
        <w:t>Seal Order Notification Portal</w:t>
      </w:r>
      <w:r w:rsidRPr="0095387C">
        <w:rPr>
          <w:b/>
          <w:bCs/>
          <w:i w:val="0"/>
          <w:iCs w:val="0"/>
          <w:color w:val="C45911" w:themeColor="accent2" w:themeShade="BF"/>
          <w:sz w:val="24"/>
          <w:szCs w:val="24"/>
        </w:rPr>
        <w:t>:</w:t>
      </w:r>
    </w:p>
    <w:p w14:paraId="72D9EC9E" w14:textId="2AA42EF0" w:rsidR="00BA5280" w:rsidRDefault="0057376D" w:rsidP="00BA5280">
      <w:hyperlink r:id="rId10" w:history="1">
        <w:r w:rsidRPr="005C06EB">
          <w:rPr>
            <w:rStyle w:val="Hyperlink"/>
          </w:rPr>
          <w:t>https://ccre.vsp.virginia.gov/</w:t>
        </w:r>
      </w:hyperlink>
      <w:r w:rsidR="00BA5280" w:rsidRPr="00C35A5F">
        <w:t xml:space="preserve"> </w:t>
      </w:r>
    </w:p>
    <w:p w14:paraId="2D5764E2" w14:textId="122D0A97" w:rsidR="00BA5280" w:rsidRDefault="00BA5280" w:rsidP="00BA5280">
      <w:pPr>
        <w:spacing w:after="0" w:line="240" w:lineRule="auto"/>
        <w:rPr>
          <w:sz w:val="24"/>
          <w:szCs w:val="24"/>
        </w:rPr>
      </w:pPr>
      <w:r w:rsidRPr="00BA5280">
        <w:rPr>
          <w:sz w:val="24"/>
          <w:szCs w:val="24"/>
        </w:rPr>
        <w:t>The user will be directed to the appropriate Seal Order Notification page based upon their roles defined during their OKTA setup. State Agencies will be directed to the File Download page.</w:t>
      </w:r>
    </w:p>
    <w:p w14:paraId="20FF19AE" w14:textId="77777777" w:rsidR="00BA5280" w:rsidRDefault="00BA5280" w:rsidP="00BA5280">
      <w:pPr>
        <w:spacing w:after="0" w:line="240" w:lineRule="auto"/>
        <w:rPr>
          <w:sz w:val="24"/>
          <w:szCs w:val="24"/>
        </w:rPr>
      </w:pPr>
    </w:p>
    <w:p w14:paraId="7582C42C" w14:textId="718CB3AE" w:rsidR="00BA5280" w:rsidRDefault="00BA5280" w:rsidP="00BA5280">
      <w:pPr>
        <w:pStyle w:val="Heading4"/>
      </w:pPr>
      <w:r w:rsidRPr="0095387C">
        <w:rPr>
          <w:b/>
          <w:bCs/>
          <w:i w:val="0"/>
          <w:iCs w:val="0"/>
          <w:color w:val="C45911" w:themeColor="accent2" w:themeShade="BF"/>
          <w:sz w:val="24"/>
          <w:szCs w:val="24"/>
        </w:rPr>
        <w:t xml:space="preserve">Step </w:t>
      </w:r>
      <w:r>
        <w:rPr>
          <w:b/>
          <w:bCs/>
          <w:i w:val="0"/>
          <w:iCs w:val="0"/>
          <w:color w:val="C45911" w:themeColor="accent2" w:themeShade="BF"/>
          <w:sz w:val="24"/>
          <w:szCs w:val="24"/>
        </w:rPr>
        <w:t>2</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Login using your email and password provided through the OKTA setup.  Complete authentication using OKTA verification process.</w:t>
      </w:r>
    </w:p>
    <w:p w14:paraId="1D5883D7" w14:textId="77777777" w:rsidR="00BA5280" w:rsidRDefault="00BA5280" w:rsidP="00BA5280">
      <w:pPr>
        <w:spacing w:after="0" w:line="240" w:lineRule="auto"/>
        <w:rPr>
          <w:sz w:val="24"/>
          <w:szCs w:val="24"/>
        </w:rPr>
      </w:pPr>
    </w:p>
    <w:p w14:paraId="1ED97B2E" w14:textId="1287E19E" w:rsidR="00BA5280" w:rsidRDefault="00BA5280" w:rsidP="00BA5280">
      <w:pPr>
        <w:spacing w:after="0" w:line="240" w:lineRule="auto"/>
        <w:jc w:val="center"/>
        <w:rPr>
          <w:sz w:val="24"/>
          <w:szCs w:val="24"/>
        </w:rPr>
      </w:pPr>
      <w:r w:rsidRPr="00BA5280">
        <w:rPr>
          <w:noProof/>
          <w:sz w:val="24"/>
          <w:szCs w:val="24"/>
        </w:rPr>
        <w:drawing>
          <wp:inline distT="0" distB="0" distL="0" distR="0" wp14:anchorId="01E721C6" wp14:editId="03290AA0">
            <wp:extent cx="1789063" cy="2375535"/>
            <wp:effectExtent l="0" t="0" r="1905" b="5715"/>
            <wp:docPr id="3" name="Picture 2">
              <a:extLst xmlns:a="http://schemas.openxmlformats.org/drawingml/2006/main">
                <a:ext uri="{FF2B5EF4-FFF2-40B4-BE49-F238E27FC236}">
                  <a16:creationId xmlns:a16="http://schemas.microsoft.com/office/drawing/2014/main" id="{B1098267-0A47-CFD4-4EDB-A96F9F1C2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1098267-0A47-CFD4-4EDB-A96F9F1C2355}"/>
                        </a:ext>
                      </a:extLst>
                    </pic:cNvPr>
                    <pic:cNvPicPr>
                      <a:picLocks noChangeAspect="1"/>
                    </pic:cNvPicPr>
                  </pic:nvPicPr>
                  <pic:blipFill rotWithShape="1">
                    <a:blip r:embed="rId11"/>
                    <a:srcRect l="28590" r="26923"/>
                    <a:stretch>
                      <a:fillRect/>
                    </a:stretch>
                  </pic:blipFill>
                  <pic:spPr bwMode="auto">
                    <a:xfrm>
                      <a:off x="0" y="0"/>
                      <a:ext cx="1790767" cy="2377798"/>
                    </a:xfrm>
                    <a:prstGeom prst="rect">
                      <a:avLst/>
                    </a:prstGeom>
                    <a:ln>
                      <a:noFill/>
                    </a:ln>
                    <a:extLst>
                      <a:ext uri="{53640926-AAD7-44D8-BBD7-CCE9431645EC}">
                        <a14:shadowObscured xmlns:a14="http://schemas.microsoft.com/office/drawing/2010/main"/>
                      </a:ext>
                    </a:extLst>
                  </pic:spPr>
                </pic:pic>
              </a:graphicData>
            </a:graphic>
          </wp:inline>
        </w:drawing>
      </w:r>
    </w:p>
    <w:p w14:paraId="2F3F128C" w14:textId="77777777" w:rsidR="00557321" w:rsidRDefault="00557321" w:rsidP="00557321">
      <w:pPr>
        <w:pStyle w:val="ListParagraph"/>
        <w:ind w:left="270"/>
        <w:rPr>
          <w:rFonts w:cstheme="minorHAnsi"/>
          <w:b/>
          <w:bCs/>
          <w:sz w:val="24"/>
          <w:szCs w:val="24"/>
        </w:rPr>
      </w:pPr>
    </w:p>
    <w:p w14:paraId="322A9537" w14:textId="761A2988" w:rsidR="00557321" w:rsidRPr="00CE4DE2" w:rsidRDefault="001E72F0" w:rsidP="00557321">
      <w:pPr>
        <w:spacing w:after="0" w:line="240" w:lineRule="auto"/>
        <w:rPr>
          <w:b/>
          <w:bCs/>
          <w:sz w:val="28"/>
          <w:szCs w:val="28"/>
        </w:rPr>
      </w:pPr>
      <w:r>
        <w:rPr>
          <w:b/>
          <w:bCs/>
          <w:sz w:val="28"/>
          <w:szCs w:val="28"/>
        </w:rPr>
        <w:t>File Download</w:t>
      </w:r>
      <w:r w:rsidR="00557321">
        <w:rPr>
          <w:b/>
          <w:bCs/>
          <w:sz w:val="28"/>
          <w:szCs w:val="28"/>
        </w:rPr>
        <w:t xml:space="preserve"> Seal Order</w:t>
      </w:r>
      <w:r w:rsidR="00557321" w:rsidRPr="00CE4DE2">
        <w:rPr>
          <w:b/>
          <w:bCs/>
          <w:sz w:val="28"/>
          <w:szCs w:val="28"/>
        </w:rPr>
        <w:t xml:space="preserve"> Notification Portal</w:t>
      </w:r>
    </w:p>
    <w:p w14:paraId="0E4E68E4" w14:textId="77777777" w:rsidR="00557321" w:rsidRPr="00651142" w:rsidRDefault="00557321" w:rsidP="00557321">
      <w:pPr>
        <w:pStyle w:val="Heading4"/>
        <w:rPr>
          <w:b/>
          <w:bCs/>
          <w:i w:val="0"/>
          <w:iCs w:val="0"/>
          <w:sz w:val="24"/>
          <w:szCs w:val="24"/>
        </w:rPr>
      </w:pPr>
      <w:r w:rsidRPr="00651142">
        <w:rPr>
          <w:b/>
          <w:bCs/>
          <w:i w:val="0"/>
          <w:iCs w:val="0"/>
          <w:color w:val="C45911" w:themeColor="accent2" w:themeShade="BF"/>
          <w:sz w:val="24"/>
          <w:szCs w:val="24"/>
        </w:rPr>
        <w:t>Home Page Elements</w:t>
      </w:r>
    </w:p>
    <w:p w14:paraId="711AB2AA" w14:textId="77777777" w:rsidR="00557321" w:rsidRPr="00651142" w:rsidRDefault="00557321" w:rsidP="00557321">
      <w:pPr>
        <w:pStyle w:val="Heading5"/>
        <w:rPr>
          <w:b/>
          <w:bCs/>
          <w:i/>
          <w:iCs/>
          <w:color w:val="auto"/>
        </w:rPr>
      </w:pPr>
      <w:r w:rsidRPr="00651142">
        <w:rPr>
          <w:b/>
          <w:bCs/>
          <w:i/>
          <w:iCs/>
          <w:color w:val="auto"/>
        </w:rPr>
        <w:t>Banner</w:t>
      </w:r>
    </w:p>
    <w:p w14:paraId="28451AAC" w14:textId="77777777" w:rsidR="00557321" w:rsidRPr="00651142" w:rsidRDefault="00557321" w:rsidP="00557321">
      <w:pPr>
        <w:pStyle w:val="ListParagraph"/>
        <w:numPr>
          <w:ilvl w:val="0"/>
          <w:numId w:val="42"/>
        </w:numPr>
        <w:rPr>
          <w:sz w:val="20"/>
          <w:szCs w:val="20"/>
        </w:rPr>
      </w:pPr>
      <w:r w:rsidRPr="00651142">
        <w:rPr>
          <w:sz w:val="20"/>
          <w:szCs w:val="20"/>
        </w:rPr>
        <w:t>Title</w:t>
      </w:r>
    </w:p>
    <w:p w14:paraId="7E1CF626" w14:textId="77777777" w:rsidR="00557321" w:rsidRDefault="00557321" w:rsidP="00557321">
      <w:pPr>
        <w:pStyle w:val="ListParagraph"/>
        <w:numPr>
          <w:ilvl w:val="0"/>
          <w:numId w:val="42"/>
        </w:numPr>
        <w:rPr>
          <w:sz w:val="20"/>
          <w:szCs w:val="20"/>
        </w:rPr>
      </w:pPr>
      <w:r>
        <w:rPr>
          <w:sz w:val="20"/>
          <w:szCs w:val="20"/>
        </w:rPr>
        <w:t>Organization Name &amp; Address</w:t>
      </w:r>
    </w:p>
    <w:p w14:paraId="381BFC74" w14:textId="77777777" w:rsidR="00557321" w:rsidRPr="00651142" w:rsidRDefault="00557321" w:rsidP="00557321">
      <w:pPr>
        <w:pStyle w:val="ListParagraph"/>
        <w:numPr>
          <w:ilvl w:val="0"/>
          <w:numId w:val="42"/>
        </w:numPr>
        <w:rPr>
          <w:sz w:val="20"/>
          <w:szCs w:val="20"/>
        </w:rPr>
      </w:pPr>
      <w:r>
        <w:rPr>
          <w:sz w:val="20"/>
          <w:szCs w:val="20"/>
        </w:rPr>
        <w:t>User ID</w:t>
      </w:r>
    </w:p>
    <w:p w14:paraId="24B0B04E" w14:textId="77777777" w:rsidR="00557321" w:rsidRPr="00651142" w:rsidRDefault="00557321" w:rsidP="00557321">
      <w:pPr>
        <w:pStyle w:val="ListParagraph"/>
        <w:numPr>
          <w:ilvl w:val="0"/>
          <w:numId w:val="42"/>
        </w:numPr>
      </w:pPr>
      <w:r w:rsidRPr="00651142">
        <w:rPr>
          <w:sz w:val="20"/>
          <w:szCs w:val="20"/>
        </w:rPr>
        <w:t>Logout Button</w:t>
      </w:r>
    </w:p>
    <w:p w14:paraId="296862B9" w14:textId="77777777" w:rsidR="00557321" w:rsidRDefault="00557321" w:rsidP="00557321">
      <w:pPr>
        <w:pStyle w:val="ListParagraph"/>
      </w:pPr>
    </w:p>
    <w:p w14:paraId="24A02A80" w14:textId="77777777" w:rsidR="00557321" w:rsidRPr="00651142" w:rsidRDefault="00557321" w:rsidP="00557321">
      <w:pPr>
        <w:pStyle w:val="ListParagraph"/>
      </w:pPr>
      <w:r w:rsidRPr="00F008B5">
        <w:rPr>
          <w:noProof/>
        </w:rPr>
        <w:drawing>
          <wp:inline distT="0" distB="0" distL="0" distR="0" wp14:anchorId="7267AAA6" wp14:editId="0E0A8CDB">
            <wp:extent cx="5943600" cy="473075"/>
            <wp:effectExtent l="0" t="0" r="0" b="3175"/>
            <wp:docPr id="92498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14441" name=""/>
                    <pic:cNvPicPr/>
                  </pic:nvPicPr>
                  <pic:blipFill>
                    <a:blip r:embed="rId12"/>
                    <a:stretch>
                      <a:fillRect/>
                    </a:stretch>
                  </pic:blipFill>
                  <pic:spPr>
                    <a:xfrm>
                      <a:off x="0" y="0"/>
                      <a:ext cx="5943600" cy="473075"/>
                    </a:xfrm>
                    <a:prstGeom prst="rect">
                      <a:avLst/>
                    </a:prstGeom>
                  </pic:spPr>
                </pic:pic>
              </a:graphicData>
            </a:graphic>
          </wp:inline>
        </w:drawing>
      </w:r>
    </w:p>
    <w:p w14:paraId="2F8B3B6E" w14:textId="77777777" w:rsidR="00557321" w:rsidRPr="00651142" w:rsidRDefault="00557321" w:rsidP="00557321">
      <w:pPr>
        <w:pStyle w:val="Heading5"/>
        <w:rPr>
          <w:b/>
          <w:bCs/>
          <w:i/>
          <w:iCs/>
          <w:color w:val="auto"/>
        </w:rPr>
      </w:pPr>
      <w:r>
        <w:rPr>
          <w:b/>
          <w:bCs/>
          <w:i/>
          <w:iCs/>
          <w:color w:val="auto"/>
        </w:rPr>
        <w:t xml:space="preserve">Left </w:t>
      </w:r>
      <w:r w:rsidRPr="00651142">
        <w:rPr>
          <w:b/>
          <w:bCs/>
          <w:i/>
          <w:iCs/>
          <w:color w:val="auto"/>
        </w:rPr>
        <w:t>Navigation Panels</w:t>
      </w:r>
    </w:p>
    <w:p w14:paraId="0B73B704" w14:textId="77777777" w:rsidR="00557321" w:rsidRPr="00651142" w:rsidRDefault="00557321" w:rsidP="00557321">
      <w:pPr>
        <w:pStyle w:val="ListParagraph"/>
        <w:numPr>
          <w:ilvl w:val="0"/>
          <w:numId w:val="44"/>
        </w:numPr>
        <w:rPr>
          <w:sz w:val="20"/>
          <w:szCs w:val="20"/>
        </w:rPr>
      </w:pPr>
      <w:r>
        <w:rPr>
          <w:sz w:val="20"/>
          <w:szCs w:val="20"/>
        </w:rPr>
        <w:t>Seal Orders</w:t>
      </w:r>
    </w:p>
    <w:p w14:paraId="7140D5F0" w14:textId="77777777" w:rsidR="00557321" w:rsidRPr="00651142" w:rsidRDefault="00557321" w:rsidP="00557321">
      <w:pPr>
        <w:pStyle w:val="ListParagraph"/>
        <w:numPr>
          <w:ilvl w:val="0"/>
          <w:numId w:val="44"/>
        </w:numPr>
        <w:rPr>
          <w:sz w:val="20"/>
          <w:szCs w:val="20"/>
        </w:rPr>
      </w:pPr>
      <w:r>
        <w:rPr>
          <w:sz w:val="20"/>
          <w:szCs w:val="20"/>
        </w:rPr>
        <w:t>FOIA</w:t>
      </w:r>
    </w:p>
    <w:p w14:paraId="5F5C4EF2" w14:textId="77777777" w:rsidR="00557321" w:rsidRDefault="00557321" w:rsidP="00557321">
      <w:pPr>
        <w:pStyle w:val="ListParagraph"/>
        <w:numPr>
          <w:ilvl w:val="0"/>
          <w:numId w:val="44"/>
        </w:numPr>
        <w:rPr>
          <w:sz w:val="20"/>
          <w:szCs w:val="20"/>
        </w:rPr>
      </w:pPr>
      <w:r>
        <w:rPr>
          <w:sz w:val="20"/>
          <w:szCs w:val="20"/>
        </w:rPr>
        <w:t>Contact Us</w:t>
      </w:r>
    </w:p>
    <w:p w14:paraId="734D965E" w14:textId="77777777" w:rsidR="00557321" w:rsidRPr="00651142" w:rsidRDefault="00557321" w:rsidP="00557321">
      <w:pPr>
        <w:pStyle w:val="Heading5"/>
        <w:rPr>
          <w:b/>
          <w:bCs/>
          <w:i/>
          <w:iCs/>
          <w:color w:val="auto"/>
        </w:rPr>
      </w:pPr>
      <w:r>
        <w:rPr>
          <w:b/>
          <w:bCs/>
          <w:i/>
          <w:iCs/>
          <w:color w:val="auto"/>
        </w:rPr>
        <w:t>Main Body</w:t>
      </w:r>
    </w:p>
    <w:p w14:paraId="028E890A" w14:textId="77777777" w:rsidR="00557321" w:rsidRPr="00651142" w:rsidRDefault="00557321" w:rsidP="00557321">
      <w:pPr>
        <w:pStyle w:val="ListParagraph"/>
        <w:numPr>
          <w:ilvl w:val="0"/>
          <w:numId w:val="46"/>
        </w:numPr>
        <w:rPr>
          <w:sz w:val="20"/>
          <w:szCs w:val="20"/>
        </w:rPr>
      </w:pPr>
      <w:proofErr w:type="gramStart"/>
      <w:r>
        <w:rPr>
          <w:sz w:val="20"/>
          <w:szCs w:val="20"/>
        </w:rPr>
        <w:t>Search</w:t>
      </w:r>
      <w:proofErr w:type="gramEnd"/>
      <w:r>
        <w:rPr>
          <w:sz w:val="20"/>
          <w:szCs w:val="20"/>
        </w:rPr>
        <w:t xml:space="preserve"> Filter options</w:t>
      </w:r>
    </w:p>
    <w:p w14:paraId="312C05E6" w14:textId="77777777" w:rsidR="00557321" w:rsidRPr="00651142" w:rsidRDefault="00557321" w:rsidP="00557321">
      <w:pPr>
        <w:pStyle w:val="ListParagraph"/>
        <w:numPr>
          <w:ilvl w:val="0"/>
          <w:numId w:val="46"/>
        </w:numPr>
        <w:rPr>
          <w:sz w:val="20"/>
          <w:szCs w:val="20"/>
        </w:rPr>
      </w:pPr>
      <w:r>
        <w:rPr>
          <w:sz w:val="20"/>
          <w:szCs w:val="20"/>
        </w:rPr>
        <w:t>Search results</w:t>
      </w:r>
    </w:p>
    <w:p w14:paraId="00EB040E" w14:textId="77777777" w:rsidR="00557321" w:rsidRPr="00CE4DE2" w:rsidRDefault="00557321" w:rsidP="00557321">
      <w:pPr>
        <w:rPr>
          <w:sz w:val="20"/>
          <w:szCs w:val="20"/>
        </w:rPr>
      </w:pPr>
      <w:r>
        <w:rPr>
          <w:sz w:val="20"/>
          <w:szCs w:val="20"/>
        </w:rPr>
        <w:t>Note</w:t>
      </w:r>
      <w:proofErr w:type="gramStart"/>
      <w:r>
        <w:rPr>
          <w:sz w:val="20"/>
          <w:szCs w:val="20"/>
        </w:rPr>
        <w:t>:  Default</w:t>
      </w:r>
      <w:proofErr w:type="gramEnd"/>
      <w:r>
        <w:rPr>
          <w:sz w:val="20"/>
          <w:szCs w:val="20"/>
        </w:rPr>
        <w:t xml:space="preserve"> filter is to show Unacknowledged Seal Order Notifications</w:t>
      </w:r>
    </w:p>
    <w:p w14:paraId="530739BE" w14:textId="5B4E0854" w:rsidR="00557321" w:rsidRPr="00C7699D" w:rsidRDefault="001E72F0" w:rsidP="00557321">
      <w:r w:rsidRPr="001E72F0">
        <w:rPr>
          <w:noProof/>
        </w:rPr>
        <w:t xml:space="preserve"> </w:t>
      </w:r>
      <w:r w:rsidRPr="001E72F0">
        <w:rPr>
          <w:noProof/>
        </w:rPr>
        <w:drawing>
          <wp:inline distT="0" distB="0" distL="0" distR="0" wp14:anchorId="7F4BA631" wp14:editId="66BC27C1">
            <wp:extent cx="5943600" cy="2872740"/>
            <wp:effectExtent l="0" t="0" r="0" b="3810"/>
            <wp:docPr id="982211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11259" name=""/>
                    <pic:cNvPicPr/>
                  </pic:nvPicPr>
                  <pic:blipFill>
                    <a:blip r:embed="rId13"/>
                    <a:stretch>
                      <a:fillRect/>
                    </a:stretch>
                  </pic:blipFill>
                  <pic:spPr>
                    <a:xfrm>
                      <a:off x="0" y="0"/>
                      <a:ext cx="5943600" cy="2872740"/>
                    </a:xfrm>
                    <a:prstGeom prst="rect">
                      <a:avLst/>
                    </a:prstGeom>
                  </pic:spPr>
                </pic:pic>
              </a:graphicData>
            </a:graphic>
          </wp:inline>
        </w:drawing>
      </w:r>
    </w:p>
    <w:p w14:paraId="573F11C1" w14:textId="77777777" w:rsidR="00557321" w:rsidRDefault="00557321" w:rsidP="00557321">
      <w:pPr>
        <w:pStyle w:val="ListParagraph"/>
      </w:pPr>
    </w:p>
    <w:p w14:paraId="5CAF6C65" w14:textId="77777777" w:rsidR="00CA0E4E" w:rsidRDefault="00CA0E4E" w:rsidP="00557321">
      <w:pPr>
        <w:pStyle w:val="ListParagraph"/>
      </w:pPr>
    </w:p>
    <w:p w14:paraId="6C09482C" w14:textId="4EC90AD2" w:rsidR="00557321" w:rsidRPr="0095387C" w:rsidRDefault="00557321" w:rsidP="00557321">
      <w:pPr>
        <w:pStyle w:val="Heading2"/>
        <w:rPr>
          <w:b/>
          <w:bCs/>
          <w:sz w:val="28"/>
          <w:szCs w:val="28"/>
        </w:rPr>
      </w:pPr>
      <w:r>
        <w:rPr>
          <w:b/>
          <w:bCs/>
          <w:sz w:val="28"/>
          <w:szCs w:val="28"/>
        </w:rPr>
        <w:lastRenderedPageBreak/>
        <w:t xml:space="preserve">Search Seal Order </w:t>
      </w:r>
      <w:r w:rsidR="001E72F0">
        <w:rPr>
          <w:b/>
          <w:bCs/>
          <w:sz w:val="28"/>
          <w:szCs w:val="28"/>
        </w:rPr>
        <w:t>Files</w:t>
      </w:r>
    </w:p>
    <w:p w14:paraId="3B22AEF4" w14:textId="77777777" w:rsidR="00557321" w:rsidRDefault="00557321" w:rsidP="00557321">
      <w:pPr>
        <w:pStyle w:val="Heading4"/>
        <w:rPr>
          <w:b/>
          <w:bCs/>
          <w:i w:val="0"/>
          <w:iCs w:val="0"/>
          <w:color w:val="C45911" w:themeColor="accent2" w:themeShade="BF"/>
          <w:sz w:val="24"/>
          <w:szCs w:val="24"/>
        </w:rPr>
      </w:pPr>
      <w:r w:rsidRPr="0095387C">
        <w:rPr>
          <w:b/>
          <w:bCs/>
          <w:i w:val="0"/>
          <w:iCs w:val="0"/>
          <w:color w:val="C45911" w:themeColor="accent2" w:themeShade="BF"/>
          <w:sz w:val="24"/>
          <w:szCs w:val="24"/>
        </w:rPr>
        <w:t xml:space="preserve">Step 1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Enter filter criteria</w:t>
      </w:r>
    </w:p>
    <w:p w14:paraId="3C9EA0EE" w14:textId="77777777" w:rsidR="00557321" w:rsidRDefault="00557321" w:rsidP="001E72F0">
      <w:pPr>
        <w:spacing w:after="0" w:line="240" w:lineRule="auto"/>
      </w:pPr>
      <w:r>
        <w:t xml:space="preserve">  Can enter any combination of filter criteria</w:t>
      </w:r>
    </w:p>
    <w:p w14:paraId="0FD15739" w14:textId="77777777" w:rsidR="00557321" w:rsidRDefault="00557321" w:rsidP="001E72F0">
      <w:pPr>
        <w:pStyle w:val="ListParagraph"/>
        <w:numPr>
          <w:ilvl w:val="0"/>
          <w:numId w:val="47"/>
        </w:numPr>
        <w:spacing w:after="0" w:line="240" w:lineRule="auto"/>
      </w:pPr>
      <w:r>
        <w:t>Acknowledgement Status – Dropdown (All, Acknowledged, Unacknowledged)</w:t>
      </w:r>
    </w:p>
    <w:p w14:paraId="6D0BDC54" w14:textId="77777777" w:rsidR="00557321" w:rsidRDefault="00557321" w:rsidP="001E72F0">
      <w:pPr>
        <w:pStyle w:val="ListParagraph"/>
        <w:numPr>
          <w:ilvl w:val="0"/>
          <w:numId w:val="47"/>
        </w:numPr>
        <w:spacing w:after="0" w:line="240" w:lineRule="auto"/>
      </w:pPr>
      <w:r>
        <w:t>Create Start Date and End Date – date seal order notification created</w:t>
      </w:r>
    </w:p>
    <w:p w14:paraId="7B106C50" w14:textId="77777777" w:rsidR="00557321" w:rsidRDefault="00557321" w:rsidP="001E72F0">
      <w:pPr>
        <w:pStyle w:val="ListParagraph"/>
        <w:numPr>
          <w:ilvl w:val="0"/>
          <w:numId w:val="47"/>
        </w:numPr>
        <w:spacing w:after="0" w:line="240" w:lineRule="auto"/>
      </w:pPr>
      <w:r>
        <w:t>Acknowledged by – user id who acknowledged seal order notification</w:t>
      </w:r>
    </w:p>
    <w:p w14:paraId="4018252F" w14:textId="77777777" w:rsidR="00557321" w:rsidRPr="009147FF" w:rsidRDefault="00557321" w:rsidP="001E72F0">
      <w:pPr>
        <w:pStyle w:val="ListParagraph"/>
        <w:numPr>
          <w:ilvl w:val="0"/>
          <w:numId w:val="47"/>
        </w:numPr>
        <w:spacing w:after="0" w:line="240" w:lineRule="auto"/>
      </w:pPr>
      <w:r>
        <w:t xml:space="preserve">Acknowledged Start Date and End Date – date seal order notification acknowledged  </w:t>
      </w:r>
    </w:p>
    <w:p w14:paraId="79575A1B" w14:textId="77777777" w:rsidR="00557321" w:rsidRDefault="00557321" w:rsidP="00557321">
      <w:pPr>
        <w:pStyle w:val="Heading4"/>
        <w:rPr>
          <w:b/>
          <w:bCs/>
          <w:i w:val="0"/>
          <w:iCs w:val="0"/>
          <w:color w:val="C45911" w:themeColor="accent2" w:themeShade="BF"/>
          <w:sz w:val="24"/>
          <w:szCs w:val="24"/>
        </w:rPr>
      </w:pPr>
      <w:r w:rsidRPr="0095387C">
        <w:rPr>
          <w:b/>
          <w:bCs/>
          <w:i w:val="0"/>
          <w:iCs w:val="0"/>
          <w:color w:val="C45911" w:themeColor="accent2" w:themeShade="BF"/>
          <w:sz w:val="24"/>
          <w:szCs w:val="24"/>
        </w:rPr>
        <w:t xml:space="preserve">Step </w:t>
      </w:r>
      <w:r>
        <w:rPr>
          <w:b/>
          <w:bCs/>
          <w:i w:val="0"/>
          <w:iCs w:val="0"/>
          <w:color w:val="C45911" w:themeColor="accent2" w:themeShade="BF"/>
          <w:sz w:val="24"/>
          <w:szCs w:val="24"/>
        </w:rPr>
        <w:t>2</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Click on Search</w:t>
      </w:r>
    </w:p>
    <w:p w14:paraId="2728BC70" w14:textId="77777777" w:rsidR="00557321" w:rsidRPr="009147FF" w:rsidRDefault="00557321" w:rsidP="00557321">
      <w:r>
        <w:t>*Note – Clicking on Reset button will return to the default search of all unacknowledged seal order notifications</w:t>
      </w:r>
    </w:p>
    <w:p w14:paraId="60D1EDA0" w14:textId="59AB55EC" w:rsidR="00557321" w:rsidRDefault="001E72F0" w:rsidP="00557321">
      <w:r w:rsidRPr="001E72F0">
        <w:rPr>
          <w:noProof/>
        </w:rPr>
        <w:drawing>
          <wp:inline distT="0" distB="0" distL="0" distR="0" wp14:anchorId="1D0C334A" wp14:editId="52502686">
            <wp:extent cx="5943600" cy="991870"/>
            <wp:effectExtent l="0" t="0" r="0" b="0"/>
            <wp:docPr id="1311408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08407" name=""/>
                    <pic:cNvPicPr/>
                  </pic:nvPicPr>
                  <pic:blipFill>
                    <a:blip r:embed="rId14"/>
                    <a:stretch>
                      <a:fillRect/>
                    </a:stretch>
                  </pic:blipFill>
                  <pic:spPr>
                    <a:xfrm>
                      <a:off x="0" y="0"/>
                      <a:ext cx="5943600" cy="991870"/>
                    </a:xfrm>
                    <a:prstGeom prst="rect">
                      <a:avLst/>
                    </a:prstGeom>
                  </pic:spPr>
                </pic:pic>
              </a:graphicData>
            </a:graphic>
          </wp:inline>
        </w:drawing>
      </w:r>
    </w:p>
    <w:p w14:paraId="70960444" w14:textId="77777777" w:rsidR="00557321" w:rsidRPr="00F008B5" w:rsidRDefault="00557321" w:rsidP="00557321">
      <w:r>
        <w:t>Search results will be displayed</w:t>
      </w:r>
    </w:p>
    <w:p w14:paraId="462E892F" w14:textId="24FBDFCB" w:rsidR="00557321" w:rsidRPr="00651142" w:rsidRDefault="007A2445" w:rsidP="00557321">
      <w:r w:rsidRPr="007A2445">
        <w:rPr>
          <w:noProof/>
        </w:rPr>
        <w:t xml:space="preserve"> </w:t>
      </w:r>
    </w:p>
    <w:p w14:paraId="025199E2" w14:textId="51E0CD54" w:rsidR="00557321" w:rsidRPr="0095387C" w:rsidRDefault="007A2445" w:rsidP="00557321">
      <w:pPr>
        <w:pStyle w:val="Heading2"/>
        <w:rPr>
          <w:b/>
          <w:bCs/>
          <w:sz w:val="28"/>
          <w:szCs w:val="28"/>
        </w:rPr>
      </w:pPr>
      <w:r>
        <w:rPr>
          <w:b/>
          <w:bCs/>
          <w:sz w:val="28"/>
          <w:szCs w:val="28"/>
        </w:rPr>
        <w:t>Download Seal Order File</w:t>
      </w:r>
    </w:p>
    <w:p w14:paraId="0F89235C" w14:textId="2EEFDA94" w:rsidR="00557321" w:rsidRDefault="00557321" w:rsidP="00557321">
      <w:pPr>
        <w:pStyle w:val="Heading4"/>
        <w:rPr>
          <w:b/>
          <w:bCs/>
          <w:i w:val="0"/>
          <w:iCs w:val="0"/>
          <w:color w:val="C45911" w:themeColor="accent2" w:themeShade="BF"/>
          <w:sz w:val="24"/>
          <w:szCs w:val="24"/>
        </w:rPr>
      </w:pPr>
      <w:r w:rsidRPr="0095387C">
        <w:rPr>
          <w:b/>
          <w:bCs/>
          <w:i w:val="0"/>
          <w:iCs w:val="0"/>
          <w:color w:val="C45911" w:themeColor="accent2" w:themeShade="BF"/>
          <w:sz w:val="24"/>
          <w:szCs w:val="24"/>
        </w:rPr>
        <w:t xml:space="preserve">Step 1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 xml:space="preserve">Select </w:t>
      </w:r>
      <w:r w:rsidR="007A2445">
        <w:rPr>
          <w:b/>
          <w:bCs/>
          <w:i w:val="0"/>
          <w:iCs w:val="0"/>
          <w:color w:val="C45911" w:themeColor="accent2" w:themeShade="BF"/>
          <w:sz w:val="24"/>
          <w:szCs w:val="24"/>
        </w:rPr>
        <w:t>Download Icon</w:t>
      </w:r>
    </w:p>
    <w:p w14:paraId="31FA65D8" w14:textId="786D0042" w:rsidR="007A2445" w:rsidRDefault="007A2445" w:rsidP="00557321">
      <w:pPr>
        <w:pStyle w:val="Heading4"/>
        <w:rPr>
          <w:b/>
          <w:bCs/>
          <w:i w:val="0"/>
          <w:iCs w:val="0"/>
          <w:color w:val="C45911" w:themeColor="accent2" w:themeShade="BF"/>
          <w:sz w:val="24"/>
          <w:szCs w:val="24"/>
        </w:rPr>
      </w:pPr>
      <w:r w:rsidRPr="007A2445">
        <w:rPr>
          <w:noProof/>
        </w:rPr>
        <w:drawing>
          <wp:inline distT="0" distB="0" distL="0" distR="0" wp14:anchorId="40B8B69F" wp14:editId="2E0C3484">
            <wp:extent cx="5943600" cy="2289810"/>
            <wp:effectExtent l="0" t="0" r="0" b="0"/>
            <wp:docPr id="1446093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93325" name=""/>
                    <pic:cNvPicPr/>
                  </pic:nvPicPr>
                  <pic:blipFill>
                    <a:blip r:embed="rId15"/>
                    <a:stretch>
                      <a:fillRect/>
                    </a:stretch>
                  </pic:blipFill>
                  <pic:spPr>
                    <a:xfrm>
                      <a:off x="0" y="0"/>
                      <a:ext cx="5943600" cy="2289810"/>
                    </a:xfrm>
                    <a:prstGeom prst="rect">
                      <a:avLst/>
                    </a:prstGeom>
                  </pic:spPr>
                </pic:pic>
              </a:graphicData>
            </a:graphic>
          </wp:inline>
        </w:drawing>
      </w:r>
    </w:p>
    <w:p w14:paraId="5CD7A138" w14:textId="77777777" w:rsidR="007A2445" w:rsidRPr="007A2445" w:rsidRDefault="007A2445" w:rsidP="007A2445"/>
    <w:p w14:paraId="709768C7" w14:textId="4C7B51B5" w:rsidR="00557321" w:rsidRDefault="00557321" w:rsidP="00557321">
      <w:pPr>
        <w:pStyle w:val="Heading4"/>
        <w:rPr>
          <w:b/>
          <w:bCs/>
          <w:i w:val="0"/>
          <w:iCs w:val="0"/>
          <w:color w:val="C45911" w:themeColor="accent2" w:themeShade="BF"/>
          <w:sz w:val="24"/>
          <w:szCs w:val="24"/>
        </w:rPr>
      </w:pPr>
      <w:r w:rsidRPr="0095387C">
        <w:rPr>
          <w:b/>
          <w:bCs/>
          <w:i w:val="0"/>
          <w:iCs w:val="0"/>
          <w:color w:val="C45911" w:themeColor="accent2" w:themeShade="BF"/>
          <w:sz w:val="24"/>
          <w:szCs w:val="24"/>
        </w:rPr>
        <w:lastRenderedPageBreak/>
        <w:t xml:space="preserve">Step </w:t>
      </w:r>
      <w:r>
        <w:rPr>
          <w:b/>
          <w:bCs/>
          <w:i w:val="0"/>
          <w:iCs w:val="0"/>
          <w:color w:val="C45911" w:themeColor="accent2" w:themeShade="BF"/>
          <w:sz w:val="24"/>
          <w:szCs w:val="24"/>
        </w:rPr>
        <w:t>2</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sidR="007A2445">
        <w:rPr>
          <w:b/>
          <w:bCs/>
          <w:i w:val="0"/>
          <w:iCs w:val="0"/>
          <w:color w:val="C45911" w:themeColor="accent2" w:themeShade="BF"/>
          <w:sz w:val="24"/>
          <w:szCs w:val="24"/>
        </w:rPr>
        <w:t>Select Yes to confirm download and acknowledge receipt of seal orders</w:t>
      </w:r>
    </w:p>
    <w:p w14:paraId="7B9B9C11" w14:textId="2215B31A" w:rsidR="00557321" w:rsidRDefault="007A2445" w:rsidP="007A2445">
      <w:pPr>
        <w:jc w:val="center"/>
      </w:pPr>
      <w:r w:rsidRPr="007A2445">
        <w:rPr>
          <w:noProof/>
        </w:rPr>
        <w:drawing>
          <wp:inline distT="0" distB="0" distL="0" distR="0" wp14:anchorId="3584ACF6" wp14:editId="4A4EF9A3">
            <wp:extent cx="4676633" cy="1953094"/>
            <wp:effectExtent l="0" t="0" r="0" b="9525"/>
            <wp:docPr id="664662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62223" name=""/>
                    <pic:cNvPicPr/>
                  </pic:nvPicPr>
                  <pic:blipFill>
                    <a:blip r:embed="rId16"/>
                    <a:stretch>
                      <a:fillRect/>
                    </a:stretch>
                  </pic:blipFill>
                  <pic:spPr>
                    <a:xfrm>
                      <a:off x="0" y="0"/>
                      <a:ext cx="4688896" cy="1958215"/>
                    </a:xfrm>
                    <a:prstGeom prst="rect">
                      <a:avLst/>
                    </a:prstGeom>
                  </pic:spPr>
                </pic:pic>
              </a:graphicData>
            </a:graphic>
          </wp:inline>
        </w:drawing>
      </w:r>
    </w:p>
    <w:p w14:paraId="362BBF64" w14:textId="4C9AB8B4" w:rsidR="007A2445" w:rsidRDefault="007A2445" w:rsidP="007A2445">
      <w:r>
        <w:t>Seal Order Download file will be downloaded to PC</w:t>
      </w:r>
    </w:p>
    <w:p w14:paraId="6A16A663" w14:textId="04DE085D" w:rsidR="007A2445" w:rsidRDefault="007A2445" w:rsidP="007A2445">
      <w:pPr>
        <w:jc w:val="center"/>
      </w:pPr>
      <w:r>
        <w:rPr>
          <w:noProof/>
        </w:rPr>
        <mc:AlternateContent>
          <mc:Choice Requires="wps">
            <w:drawing>
              <wp:anchor distT="0" distB="0" distL="114300" distR="114300" simplePos="0" relativeHeight="251659264" behindDoc="0" locked="0" layoutInCell="1" allowOverlap="1" wp14:anchorId="54F38424" wp14:editId="2BB4FE70">
                <wp:simplePos x="0" y="0"/>
                <wp:positionH relativeFrom="column">
                  <wp:posOffset>3425588</wp:posOffset>
                </wp:positionH>
                <wp:positionV relativeFrom="paragraph">
                  <wp:posOffset>448736</wp:posOffset>
                </wp:positionV>
                <wp:extent cx="459475" cy="359392"/>
                <wp:effectExtent l="19050" t="38100" r="55245" b="22225"/>
                <wp:wrapNone/>
                <wp:docPr id="1876873511" name="Straight Arrow Connector 1"/>
                <wp:cNvGraphicFramePr/>
                <a:graphic xmlns:a="http://schemas.openxmlformats.org/drawingml/2006/main">
                  <a:graphicData uri="http://schemas.microsoft.com/office/word/2010/wordprocessingShape">
                    <wps:wsp>
                      <wps:cNvCnPr/>
                      <wps:spPr>
                        <a:xfrm flipV="1">
                          <a:off x="0" y="0"/>
                          <a:ext cx="459475" cy="359392"/>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2590E12" id="_x0000_t32" coordsize="21600,21600" o:spt="32" o:oned="t" path="m,l21600,21600e" filled="f">
                <v:path arrowok="t" fillok="f" o:connecttype="none"/>
                <o:lock v:ext="edit" shapetype="t"/>
              </v:shapetype>
              <v:shape id="Straight Arrow Connector 1" o:spid="_x0000_s1026" type="#_x0000_t32" style="position:absolute;margin-left:269.75pt;margin-top:35.35pt;width:36.2pt;height:28.3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" strokecolor="#4472c4 [3204]" strokeweight="2.25pt">
                <v:stroke endarrow="block" joinstyle="miter"/>
              </v:shape>
            </w:pict>
          </mc:Fallback>
        </mc:AlternateContent>
      </w:r>
      <w:r>
        <w:rPr>
          <w:noProof/>
        </w:rPr>
        <w:drawing>
          <wp:inline distT="0" distB="0" distL="0" distR="0" wp14:anchorId="5D9C27FC" wp14:editId="7C14E462">
            <wp:extent cx="4852258" cy="2579427"/>
            <wp:effectExtent l="0" t="0" r="5715" b="0"/>
            <wp:docPr id="1947125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25707" name=""/>
                    <pic:cNvPicPr/>
                  </pic:nvPicPr>
                  <pic:blipFill rotWithShape="1">
                    <a:blip r:embed="rId17"/>
                    <a:srcRect r="50096" b="15108"/>
                    <a:stretch>
                      <a:fillRect/>
                    </a:stretch>
                  </pic:blipFill>
                  <pic:spPr bwMode="auto">
                    <a:xfrm>
                      <a:off x="0" y="0"/>
                      <a:ext cx="4863936" cy="2585635"/>
                    </a:xfrm>
                    <a:prstGeom prst="rect">
                      <a:avLst/>
                    </a:prstGeom>
                    <a:ln>
                      <a:noFill/>
                    </a:ln>
                    <a:extLst>
                      <a:ext uri="{53640926-AAD7-44D8-BBD7-CCE9431645EC}">
                        <a14:shadowObscured xmlns:a14="http://schemas.microsoft.com/office/drawing/2010/main"/>
                      </a:ext>
                    </a:extLst>
                  </pic:spPr>
                </pic:pic>
              </a:graphicData>
            </a:graphic>
          </wp:inline>
        </w:drawing>
      </w:r>
    </w:p>
    <w:p w14:paraId="6EF41FFE" w14:textId="77777777" w:rsidR="007A2445" w:rsidRDefault="007A2445" w:rsidP="007A2445">
      <w:pPr>
        <w:jc w:val="center"/>
      </w:pPr>
    </w:p>
    <w:p w14:paraId="72A09F97" w14:textId="66AC9CC4" w:rsidR="00557321" w:rsidRDefault="00557321" w:rsidP="00557321">
      <w:pPr>
        <w:pStyle w:val="ListParagraph"/>
        <w:rPr>
          <w:rFonts w:cstheme="minorHAnsi"/>
          <w:sz w:val="24"/>
          <w:szCs w:val="24"/>
        </w:rPr>
      </w:pPr>
    </w:p>
    <w:p w14:paraId="171768DB" w14:textId="4B242D79" w:rsidR="00557321" w:rsidRPr="0095387C" w:rsidRDefault="00557321" w:rsidP="00557321">
      <w:pPr>
        <w:pStyle w:val="Heading4"/>
        <w:rPr>
          <w:b/>
          <w:bCs/>
          <w:i w:val="0"/>
          <w:iCs w:val="0"/>
          <w:sz w:val="24"/>
          <w:szCs w:val="24"/>
        </w:rPr>
      </w:pPr>
      <w:r w:rsidRPr="0095387C">
        <w:rPr>
          <w:b/>
          <w:bCs/>
          <w:i w:val="0"/>
          <w:iCs w:val="0"/>
          <w:color w:val="C45911" w:themeColor="accent2" w:themeShade="BF"/>
          <w:sz w:val="24"/>
          <w:szCs w:val="24"/>
        </w:rPr>
        <w:t xml:space="preserve">Step </w:t>
      </w:r>
      <w:r>
        <w:rPr>
          <w:b/>
          <w:bCs/>
          <w:i w:val="0"/>
          <w:iCs w:val="0"/>
          <w:color w:val="C45911" w:themeColor="accent2" w:themeShade="BF"/>
          <w:sz w:val="24"/>
          <w:szCs w:val="24"/>
        </w:rPr>
        <w:t>4</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 xml:space="preserve">View Acknowledged </w:t>
      </w:r>
      <w:r w:rsidR="007A2445">
        <w:rPr>
          <w:b/>
          <w:bCs/>
          <w:i w:val="0"/>
          <w:iCs w:val="0"/>
          <w:color w:val="C45911" w:themeColor="accent2" w:themeShade="BF"/>
          <w:sz w:val="24"/>
          <w:szCs w:val="24"/>
        </w:rPr>
        <w:t>Download Files</w:t>
      </w:r>
    </w:p>
    <w:p w14:paraId="781E5CEB" w14:textId="77777777" w:rsidR="00557321" w:rsidRPr="00557321" w:rsidRDefault="00557321" w:rsidP="00557321">
      <w:pPr>
        <w:spacing w:after="0" w:line="240" w:lineRule="auto"/>
        <w:ind w:left="720"/>
        <w:rPr>
          <w:rFonts w:cstheme="minorHAnsi"/>
        </w:rPr>
      </w:pPr>
      <w:r w:rsidRPr="00557321">
        <w:rPr>
          <w:rFonts w:cstheme="minorHAnsi"/>
        </w:rPr>
        <w:t>Selects Acknowledgement Status of ACKNOWLEDGED and click Search</w:t>
      </w:r>
    </w:p>
    <w:p w14:paraId="3FDF8886" w14:textId="479DB1B1" w:rsidR="00557321" w:rsidRPr="00557321" w:rsidRDefault="00557321" w:rsidP="00557321">
      <w:pPr>
        <w:spacing w:after="0" w:line="240" w:lineRule="auto"/>
        <w:ind w:left="720"/>
        <w:rPr>
          <w:rFonts w:cstheme="minorHAnsi"/>
        </w:rPr>
      </w:pPr>
      <w:r w:rsidRPr="00557321">
        <w:rPr>
          <w:rFonts w:cstheme="minorHAnsi"/>
        </w:rPr>
        <w:t xml:space="preserve">Green </w:t>
      </w:r>
      <w:r w:rsidR="0055272E">
        <w:rPr>
          <w:rFonts w:cstheme="minorHAnsi"/>
        </w:rPr>
        <w:t xml:space="preserve">Download Action icon </w:t>
      </w:r>
      <w:r w:rsidRPr="00557321">
        <w:rPr>
          <w:rFonts w:cstheme="minorHAnsi"/>
        </w:rPr>
        <w:t xml:space="preserve">indicates seal </w:t>
      </w:r>
      <w:r w:rsidR="0055272E">
        <w:rPr>
          <w:rFonts w:cstheme="minorHAnsi"/>
        </w:rPr>
        <w:t>order file</w:t>
      </w:r>
      <w:r w:rsidRPr="00557321">
        <w:rPr>
          <w:rFonts w:cstheme="minorHAnsi"/>
        </w:rPr>
        <w:t xml:space="preserve"> has been acknowledged</w:t>
      </w:r>
    </w:p>
    <w:p w14:paraId="7D855EE8" w14:textId="77777777" w:rsidR="00557321" w:rsidRDefault="00557321" w:rsidP="00557321">
      <w:pPr>
        <w:spacing w:after="0" w:line="240" w:lineRule="auto"/>
        <w:ind w:left="720"/>
        <w:rPr>
          <w:rFonts w:cstheme="minorHAnsi"/>
        </w:rPr>
      </w:pPr>
      <w:r w:rsidRPr="00557321">
        <w:rPr>
          <w:rFonts w:cstheme="minorHAnsi"/>
        </w:rPr>
        <w:t>Acknowledged By and Acknowledgement Date should be displayed</w:t>
      </w:r>
    </w:p>
    <w:p w14:paraId="0376AE46" w14:textId="3AD7841C" w:rsidR="0055272E" w:rsidRDefault="0055272E" w:rsidP="00557321">
      <w:pPr>
        <w:spacing w:after="0" w:line="240" w:lineRule="auto"/>
        <w:ind w:left="720"/>
        <w:rPr>
          <w:rFonts w:cstheme="minorHAnsi"/>
        </w:rPr>
      </w:pPr>
      <w:r>
        <w:rPr>
          <w:rFonts w:cstheme="minorHAnsi"/>
        </w:rPr>
        <w:t>** NOTE</w:t>
      </w:r>
      <w:proofErr w:type="gramStart"/>
      <w:r>
        <w:rPr>
          <w:rFonts w:cstheme="minorHAnsi"/>
        </w:rPr>
        <w:t>:  You</w:t>
      </w:r>
      <w:proofErr w:type="gramEnd"/>
      <w:r>
        <w:rPr>
          <w:rFonts w:cstheme="minorHAnsi"/>
        </w:rPr>
        <w:t xml:space="preserve"> can download a previously acknowledged seal order file, it will not change the acknowledgement information.</w:t>
      </w:r>
    </w:p>
    <w:p w14:paraId="6564A3B3" w14:textId="155761DA" w:rsidR="0055272E" w:rsidRPr="00557321" w:rsidRDefault="0055272E" w:rsidP="00557321">
      <w:pPr>
        <w:spacing w:after="0" w:line="240" w:lineRule="auto"/>
        <w:ind w:left="720"/>
        <w:rPr>
          <w:rFonts w:cstheme="minorHAnsi"/>
        </w:rPr>
      </w:pPr>
      <w:r w:rsidRPr="0055272E">
        <w:rPr>
          <w:rFonts w:cstheme="minorHAnsi"/>
          <w:noProof/>
        </w:rPr>
        <w:lastRenderedPageBreak/>
        <w:drawing>
          <wp:inline distT="0" distB="0" distL="0" distR="0" wp14:anchorId="5451B825" wp14:editId="2C9EB742">
            <wp:extent cx="6079974" cy="2611271"/>
            <wp:effectExtent l="0" t="0" r="0" b="0"/>
            <wp:docPr id="414946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46153" name=""/>
                    <pic:cNvPicPr/>
                  </pic:nvPicPr>
                  <pic:blipFill>
                    <a:blip r:embed="rId18"/>
                    <a:stretch>
                      <a:fillRect/>
                    </a:stretch>
                  </pic:blipFill>
                  <pic:spPr>
                    <a:xfrm>
                      <a:off x="0" y="0"/>
                      <a:ext cx="6083422" cy="2612752"/>
                    </a:xfrm>
                    <a:prstGeom prst="rect">
                      <a:avLst/>
                    </a:prstGeom>
                  </pic:spPr>
                </pic:pic>
              </a:graphicData>
            </a:graphic>
          </wp:inline>
        </w:drawing>
      </w:r>
    </w:p>
    <w:p w14:paraId="0096EF82" w14:textId="4DEEB3B0" w:rsidR="00557321" w:rsidRDefault="00557321" w:rsidP="00557321">
      <w:pPr>
        <w:pStyle w:val="ListParagraph"/>
        <w:ind w:left="270"/>
        <w:rPr>
          <w:rFonts w:cstheme="minorHAnsi"/>
          <w:b/>
          <w:bCs/>
          <w:sz w:val="24"/>
          <w:szCs w:val="24"/>
        </w:rPr>
      </w:pPr>
    </w:p>
    <w:p w14:paraId="06B2C920" w14:textId="77777777" w:rsidR="00345D73" w:rsidRPr="00651142" w:rsidRDefault="00345D73" w:rsidP="00345D73"/>
    <w:p w14:paraId="13DA8CA5" w14:textId="653E3B03" w:rsidR="00345D73" w:rsidRPr="0095387C" w:rsidRDefault="00345D73" w:rsidP="00345D73">
      <w:pPr>
        <w:pStyle w:val="Heading2"/>
        <w:rPr>
          <w:b/>
          <w:bCs/>
          <w:sz w:val="28"/>
          <w:szCs w:val="28"/>
        </w:rPr>
      </w:pPr>
      <w:r>
        <w:rPr>
          <w:b/>
          <w:bCs/>
          <w:sz w:val="28"/>
          <w:szCs w:val="28"/>
        </w:rPr>
        <w:t xml:space="preserve">Open </w:t>
      </w:r>
      <w:r>
        <w:rPr>
          <w:b/>
          <w:bCs/>
          <w:sz w:val="28"/>
          <w:szCs w:val="28"/>
        </w:rPr>
        <w:t>Seal Order File</w:t>
      </w:r>
      <w:r>
        <w:rPr>
          <w:b/>
          <w:bCs/>
          <w:sz w:val="28"/>
          <w:szCs w:val="28"/>
        </w:rPr>
        <w:t xml:space="preserve"> using Excel</w:t>
      </w:r>
    </w:p>
    <w:p w14:paraId="2DF55F13" w14:textId="7FEC4D42" w:rsidR="00345D73" w:rsidRPr="00345D73" w:rsidRDefault="00345D73" w:rsidP="00345D73">
      <w:pPr>
        <w:rPr>
          <w:rFonts w:cstheme="minorHAnsi"/>
          <w:sz w:val="24"/>
          <w:szCs w:val="24"/>
        </w:rPr>
      </w:pPr>
      <w:r>
        <w:rPr>
          <w:rFonts w:cstheme="minorHAnsi"/>
          <w:sz w:val="24"/>
          <w:szCs w:val="24"/>
        </w:rPr>
        <w:t xml:space="preserve">The download file is </w:t>
      </w:r>
      <w:proofErr w:type="gramStart"/>
      <w:r>
        <w:rPr>
          <w:rFonts w:cstheme="minorHAnsi"/>
          <w:sz w:val="24"/>
          <w:szCs w:val="24"/>
        </w:rPr>
        <w:t>a .</w:t>
      </w:r>
      <w:proofErr w:type="spellStart"/>
      <w:r>
        <w:rPr>
          <w:rFonts w:cstheme="minorHAnsi"/>
          <w:sz w:val="24"/>
          <w:szCs w:val="24"/>
        </w:rPr>
        <w:t>psv</w:t>
      </w:r>
      <w:proofErr w:type="spellEnd"/>
      <w:proofErr w:type="gramEnd"/>
      <w:r>
        <w:rPr>
          <w:rFonts w:cstheme="minorHAnsi"/>
          <w:sz w:val="24"/>
          <w:szCs w:val="24"/>
        </w:rPr>
        <w:t xml:space="preserve"> (pipe separated values) file. T</w:t>
      </w:r>
      <w:r w:rsidRPr="00345D73">
        <w:rPr>
          <w:rFonts w:cstheme="minorHAnsi"/>
          <w:sz w:val="24"/>
          <w:szCs w:val="24"/>
        </w:rPr>
        <w:t>his delimiter is commonly used when there may be other special characters in the file such as commas, periods, etc.</w:t>
      </w:r>
    </w:p>
    <w:p w14:paraId="396F0034" w14:textId="275CE400" w:rsidR="00557321" w:rsidRDefault="00345D73" w:rsidP="00345D73">
      <w:pPr>
        <w:rPr>
          <w:rFonts w:cstheme="minorHAnsi"/>
          <w:sz w:val="24"/>
          <w:szCs w:val="24"/>
        </w:rPr>
      </w:pPr>
      <w:r>
        <w:rPr>
          <w:rFonts w:cstheme="minorHAnsi"/>
          <w:sz w:val="24"/>
          <w:szCs w:val="24"/>
        </w:rPr>
        <w:t xml:space="preserve">To open the file in Excel, you need to use the data import feature of Excel.  </w:t>
      </w:r>
    </w:p>
    <w:p w14:paraId="23F0452E" w14:textId="7BBB1F61" w:rsidR="002633AD" w:rsidRDefault="002633AD" w:rsidP="002633AD">
      <w:pPr>
        <w:pStyle w:val="Heading4"/>
        <w:rPr>
          <w:b/>
          <w:bCs/>
          <w:i w:val="0"/>
          <w:iCs w:val="0"/>
          <w:color w:val="C45911" w:themeColor="accent2" w:themeShade="BF"/>
          <w:sz w:val="24"/>
          <w:szCs w:val="24"/>
        </w:rPr>
      </w:pPr>
      <w:r w:rsidRPr="0095387C">
        <w:rPr>
          <w:b/>
          <w:bCs/>
          <w:i w:val="0"/>
          <w:iCs w:val="0"/>
          <w:color w:val="C45911" w:themeColor="accent2" w:themeShade="BF"/>
          <w:sz w:val="24"/>
          <w:szCs w:val="24"/>
        </w:rPr>
        <w:t xml:space="preserve">Step 1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sidRPr="002633AD">
        <w:rPr>
          <w:b/>
          <w:bCs/>
          <w:i w:val="0"/>
          <w:iCs w:val="0"/>
          <w:color w:val="C45911" w:themeColor="accent2" w:themeShade="BF"/>
          <w:sz w:val="24"/>
          <w:szCs w:val="24"/>
        </w:rPr>
        <w:t>Open a blank worksheet in Excel</w:t>
      </w:r>
    </w:p>
    <w:p w14:paraId="263F9320" w14:textId="77777777" w:rsidR="00345D73" w:rsidRPr="002633AD" w:rsidRDefault="00345D73" w:rsidP="00345D73">
      <w:pPr>
        <w:spacing w:after="0" w:line="240" w:lineRule="auto"/>
        <w:rPr>
          <w:b/>
          <w:bCs/>
          <w:color w:val="C45911" w:themeColor="accent2" w:themeShade="BF"/>
          <w:sz w:val="24"/>
          <w:szCs w:val="24"/>
        </w:rPr>
      </w:pPr>
      <w:r w:rsidRPr="002633AD">
        <w:rPr>
          <w:b/>
          <w:bCs/>
          <w:color w:val="C45911" w:themeColor="accent2" w:themeShade="BF"/>
          <w:sz w:val="24"/>
          <w:szCs w:val="24"/>
        </w:rPr>
        <w:t>Step 2: Click on the Data tab</w:t>
      </w:r>
    </w:p>
    <w:p w14:paraId="6FFC0C16" w14:textId="77777777" w:rsidR="00345D73" w:rsidRPr="002633AD" w:rsidRDefault="00345D73" w:rsidP="00345D73">
      <w:pPr>
        <w:spacing w:after="0" w:line="240" w:lineRule="auto"/>
        <w:rPr>
          <w:b/>
          <w:bCs/>
          <w:color w:val="C45911" w:themeColor="accent2" w:themeShade="BF"/>
          <w:sz w:val="24"/>
          <w:szCs w:val="24"/>
        </w:rPr>
      </w:pPr>
      <w:r w:rsidRPr="002633AD">
        <w:rPr>
          <w:b/>
          <w:bCs/>
          <w:color w:val="C45911" w:themeColor="accent2" w:themeShade="BF"/>
          <w:sz w:val="24"/>
          <w:szCs w:val="24"/>
        </w:rPr>
        <w:t>Step 3: Select “From Text/CSV”</w:t>
      </w:r>
    </w:p>
    <w:p w14:paraId="50571FEE" w14:textId="77777777" w:rsidR="00345D73" w:rsidRPr="00B26E6B" w:rsidRDefault="00345D73" w:rsidP="00345D73">
      <w:pPr>
        <w:spacing w:after="0" w:line="240" w:lineRule="auto"/>
      </w:pPr>
    </w:p>
    <w:p w14:paraId="3970C0C8" w14:textId="77777777" w:rsidR="00345D73" w:rsidRPr="00B26E6B" w:rsidRDefault="00345D73" w:rsidP="00345D73">
      <w:r w:rsidRPr="00B26E6B">
        <w:rPr>
          <w:noProof/>
        </w:rPr>
        <w:drawing>
          <wp:inline distT="0" distB="0" distL="0" distR="0" wp14:anchorId="07B220F5" wp14:editId="725061D8">
            <wp:extent cx="4953000" cy="2203500"/>
            <wp:effectExtent l="0" t="0" r="0" b="6350"/>
            <wp:docPr id="1990400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960571" cy="2206868"/>
                    </a:xfrm>
                    <a:prstGeom prst="rect">
                      <a:avLst/>
                    </a:prstGeom>
                    <a:noFill/>
                    <a:ln>
                      <a:noFill/>
                    </a:ln>
                  </pic:spPr>
                </pic:pic>
              </a:graphicData>
            </a:graphic>
          </wp:inline>
        </w:drawing>
      </w:r>
    </w:p>
    <w:p w14:paraId="35A091E6" w14:textId="77777777" w:rsidR="00345D73" w:rsidRDefault="00345D73" w:rsidP="00345D73"/>
    <w:p w14:paraId="6C09E4D7" w14:textId="77777777" w:rsidR="00345D73" w:rsidRDefault="00345D73" w:rsidP="00345D73">
      <w:r>
        <w:t>A dialog box will display.</w:t>
      </w:r>
    </w:p>
    <w:p w14:paraId="347D62FB" w14:textId="77777777" w:rsidR="002633AD" w:rsidRDefault="002633AD" w:rsidP="00345D73">
      <w:pPr>
        <w:rPr>
          <w:b/>
          <w:bCs/>
        </w:rPr>
      </w:pPr>
    </w:p>
    <w:p w14:paraId="664A354F" w14:textId="49E92C0E" w:rsidR="002633AD" w:rsidRDefault="002633AD" w:rsidP="002633AD">
      <w:pPr>
        <w:pStyle w:val="Heading4"/>
        <w:rPr>
          <w:b/>
          <w:bCs/>
          <w:i w:val="0"/>
          <w:iCs w:val="0"/>
          <w:color w:val="C45911" w:themeColor="accent2" w:themeShade="BF"/>
          <w:sz w:val="24"/>
          <w:szCs w:val="24"/>
        </w:rPr>
      </w:pPr>
      <w:r w:rsidRPr="0095387C">
        <w:rPr>
          <w:b/>
          <w:bCs/>
          <w:i w:val="0"/>
          <w:iCs w:val="0"/>
          <w:color w:val="C45911" w:themeColor="accent2" w:themeShade="BF"/>
          <w:sz w:val="24"/>
          <w:szCs w:val="24"/>
        </w:rPr>
        <w:lastRenderedPageBreak/>
        <w:t xml:space="preserve">Step </w:t>
      </w:r>
      <w:r>
        <w:rPr>
          <w:b/>
          <w:bCs/>
          <w:i w:val="0"/>
          <w:iCs w:val="0"/>
          <w:color w:val="C45911" w:themeColor="accent2" w:themeShade="BF"/>
          <w:sz w:val="24"/>
          <w:szCs w:val="24"/>
        </w:rPr>
        <w:t>4</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sidRPr="002633AD">
        <w:rPr>
          <w:b/>
          <w:bCs/>
          <w:i w:val="0"/>
          <w:iCs w:val="0"/>
          <w:color w:val="C45911" w:themeColor="accent2" w:themeShade="BF"/>
          <w:sz w:val="24"/>
          <w:szCs w:val="24"/>
        </w:rPr>
        <w:t>Click on the drop down where it says Text Files and change it to All Files.</w:t>
      </w:r>
    </w:p>
    <w:p w14:paraId="6D0DCE88" w14:textId="77777777" w:rsidR="00345D73" w:rsidRPr="00B26E6B" w:rsidRDefault="00345D73" w:rsidP="00345D73">
      <w:r w:rsidRPr="00B26E6B">
        <w:rPr>
          <w:noProof/>
        </w:rPr>
        <w:drawing>
          <wp:inline distT="0" distB="0" distL="0" distR="0" wp14:anchorId="409447F9" wp14:editId="1399F825">
            <wp:extent cx="3970020" cy="2717512"/>
            <wp:effectExtent l="0" t="0" r="0" b="6985"/>
            <wp:docPr id="405023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23815" name=""/>
                    <pic:cNvPicPr/>
                  </pic:nvPicPr>
                  <pic:blipFill>
                    <a:blip r:embed="rId21"/>
                    <a:stretch>
                      <a:fillRect/>
                    </a:stretch>
                  </pic:blipFill>
                  <pic:spPr>
                    <a:xfrm>
                      <a:off x="0" y="0"/>
                      <a:ext cx="3977695" cy="2722766"/>
                    </a:xfrm>
                    <a:prstGeom prst="rect">
                      <a:avLst/>
                    </a:prstGeom>
                  </pic:spPr>
                </pic:pic>
              </a:graphicData>
            </a:graphic>
          </wp:inline>
        </w:drawing>
      </w:r>
    </w:p>
    <w:p w14:paraId="45B9264D" w14:textId="77777777" w:rsidR="00345D73" w:rsidRPr="00B26E6B" w:rsidRDefault="00345D73" w:rsidP="00345D73"/>
    <w:p w14:paraId="6AFF2B37" w14:textId="77777777" w:rsidR="00345D73" w:rsidRDefault="00345D73" w:rsidP="00345D73"/>
    <w:p w14:paraId="5A29D59D" w14:textId="77777777" w:rsidR="00345D73" w:rsidRDefault="00345D73" w:rsidP="00345D73"/>
    <w:p w14:paraId="151C1BAC" w14:textId="05E4D2A1" w:rsidR="002633AD" w:rsidRDefault="002633AD" w:rsidP="002633AD">
      <w:pPr>
        <w:pStyle w:val="Heading4"/>
        <w:rPr>
          <w:b/>
          <w:bCs/>
          <w:i w:val="0"/>
          <w:iCs w:val="0"/>
          <w:color w:val="C45911" w:themeColor="accent2" w:themeShade="BF"/>
          <w:sz w:val="24"/>
          <w:szCs w:val="24"/>
        </w:rPr>
      </w:pPr>
      <w:r w:rsidRPr="0095387C">
        <w:rPr>
          <w:b/>
          <w:bCs/>
          <w:i w:val="0"/>
          <w:iCs w:val="0"/>
          <w:color w:val="C45911" w:themeColor="accent2" w:themeShade="BF"/>
          <w:sz w:val="24"/>
          <w:szCs w:val="24"/>
        </w:rPr>
        <w:t>Step</w:t>
      </w:r>
      <w:r>
        <w:rPr>
          <w:b/>
          <w:bCs/>
          <w:i w:val="0"/>
          <w:iCs w:val="0"/>
          <w:color w:val="C45911" w:themeColor="accent2" w:themeShade="BF"/>
          <w:sz w:val="24"/>
          <w:szCs w:val="24"/>
        </w:rPr>
        <w:t xml:space="preserve"> 5</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sidRPr="002633AD">
        <w:rPr>
          <w:b/>
          <w:bCs/>
          <w:i w:val="0"/>
          <w:iCs w:val="0"/>
          <w:color w:val="C45911" w:themeColor="accent2" w:themeShade="BF"/>
          <w:sz w:val="24"/>
          <w:szCs w:val="24"/>
        </w:rPr>
        <w:t>Select your file</w:t>
      </w:r>
    </w:p>
    <w:p w14:paraId="784DE28F" w14:textId="77777777" w:rsidR="00345D73" w:rsidRDefault="00345D73" w:rsidP="00345D73">
      <w:r w:rsidRPr="00023E9B">
        <w:rPr>
          <w:noProof/>
        </w:rPr>
        <w:drawing>
          <wp:inline distT="0" distB="0" distL="0" distR="0" wp14:anchorId="14D1715F" wp14:editId="41F6F964">
            <wp:extent cx="5551813" cy="3406140"/>
            <wp:effectExtent l="0" t="0" r="0" b="3810"/>
            <wp:docPr id="1736935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35858" name=""/>
                    <pic:cNvPicPr/>
                  </pic:nvPicPr>
                  <pic:blipFill>
                    <a:blip r:embed="rId22"/>
                    <a:stretch>
                      <a:fillRect/>
                    </a:stretch>
                  </pic:blipFill>
                  <pic:spPr>
                    <a:xfrm>
                      <a:off x="0" y="0"/>
                      <a:ext cx="5559751" cy="3411010"/>
                    </a:xfrm>
                    <a:prstGeom prst="rect">
                      <a:avLst/>
                    </a:prstGeom>
                  </pic:spPr>
                </pic:pic>
              </a:graphicData>
            </a:graphic>
          </wp:inline>
        </w:drawing>
      </w:r>
    </w:p>
    <w:p w14:paraId="5EF974D2" w14:textId="77777777" w:rsidR="00345D73" w:rsidRDefault="00345D73" w:rsidP="00345D73"/>
    <w:p w14:paraId="23037348" w14:textId="77777777" w:rsidR="00345D73" w:rsidRDefault="00345D73" w:rsidP="00345D73"/>
    <w:p w14:paraId="198D3194" w14:textId="53E90154" w:rsidR="002633AD" w:rsidRDefault="002633AD" w:rsidP="002633AD">
      <w:pPr>
        <w:pStyle w:val="Heading4"/>
        <w:rPr>
          <w:b/>
          <w:bCs/>
          <w:i w:val="0"/>
          <w:iCs w:val="0"/>
          <w:color w:val="C45911" w:themeColor="accent2" w:themeShade="BF"/>
          <w:sz w:val="24"/>
          <w:szCs w:val="24"/>
        </w:rPr>
      </w:pPr>
      <w:r w:rsidRPr="0095387C">
        <w:rPr>
          <w:b/>
          <w:bCs/>
          <w:i w:val="0"/>
          <w:iCs w:val="0"/>
          <w:color w:val="C45911" w:themeColor="accent2" w:themeShade="BF"/>
          <w:sz w:val="24"/>
          <w:szCs w:val="24"/>
        </w:rPr>
        <w:lastRenderedPageBreak/>
        <w:t>Step</w:t>
      </w:r>
      <w:r>
        <w:rPr>
          <w:b/>
          <w:bCs/>
          <w:i w:val="0"/>
          <w:iCs w:val="0"/>
          <w:color w:val="C45911" w:themeColor="accent2" w:themeShade="BF"/>
          <w:sz w:val="24"/>
          <w:szCs w:val="24"/>
        </w:rPr>
        <w:t xml:space="preserve"> </w:t>
      </w:r>
      <w:r>
        <w:rPr>
          <w:b/>
          <w:bCs/>
          <w:i w:val="0"/>
          <w:iCs w:val="0"/>
          <w:color w:val="C45911" w:themeColor="accent2" w:themeShade="BF"/>
          <w:sz w:val="24"/>
          <w:szCs w:val="24"/>
        </w:rPr>
        <w:t>6</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sidRPr="002633AD">
        <w:rPr>
          <w:b/>
          <w:bCs/>
          <w:i w:val="0"/>
          <w:iCs w:val="0"/>
          <w:color w:val="C45911" w:themeColor="accent2" w:themeShade="BF"/>
          <w:sz w:val="24"/>
          <w:szCs w:val="24"/>
        </w:rPr>
        <w:t>Click on Import</w:t>
      </w:r>
    </w:p>
    <w:p w14:paraId="4AEDF1F0" w14:textId="77777777" w:rsidR="00345D73" w:rsidRDefault="00345D73" w:rsidP="00345D73">
      <w:r w:rsidRPr="00023E9B">
        <w:rPr>
          <w:noProof/>
        </w:rPr>
        <w:drawing>
          <wp:inline distT="0" distB="0" distL="0" distR="0" wp14:anchorId="3ACA4DCA" wp14:editId="206C7D43">
            <wp:extent cx="5085347" cy="3198588"/>
            <wp:effectExtent l="0" t="0" r="1270" b="1905"/>
            <wp:docPr id="169501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15045" name=""/>
                    <pic:cNvPicPr/>
                  </pic:nvPicPr>
                  <pic:blipFill>
                    <a:blip r:embed="rId23"/>
                    <a:stretch>
                      <a:fillRect/>
                    </a:stretch>
                  </pic:blipFill>
                  <pic:spPr>
                    <a:xfrm>
                      <a:off x="0" y="0"/>
                      <a:ext cx="5098980" cy="3207163"/>
                    </a:xfrm>
                    <a:prstGeom prst="rect">
                      <a:avLst/>
                    </a:prstGeom>
                  </pic:spPr>
                </pic:pic>
              </a:graphicData>
            </a:graphic>
          </wp:inline>
        </w:drawing>
      </w:r>
    </w:p>
    <w:p w14:paraId="25676A8B" w14:textId="77777777" w:rsidR="00345D73" w:rsidRDefault="00345D73" w:rsidP="00345D73"/>
    <w:p w14:paraId="0B6F0E9F" w14:textId="77777777" w:rsidR="00345D73" w:rsidRDefault="00345D73" w:rsidP="00345D73">
      <w:pPr>
        <w:spacing w:after="0"/>
      </w:pPr>
      <w:r>
        <w:t>The file import dialog box will display</w:t>
      </w:r>
    </w:p>
    <w:p w14:paraId="3E909F1C" w14:textId="50BDCCEA" w:rsidR="00345D73" w:rsidRPr="002633AD" w:rsidRDefault="002633AD" w:rsidP="002633AD">
      <w:pPr>
        <w:pStyle w:val="Heading4"/>
        <w:rPr>
          <w:b/>
          <w:bCs/>
          <w:i w:val="0"/>
          <w:iCs w:val="0"/>
          <w:color w:val="C45911" w:themeColor="accent2" w:themeShade="BF"/>
          <w:sz w:val="24"/>
          <w:szCs w:val="24"/>
        </w:rPr>
      </w:pPr>
      <w:r w:rsidRPr="0095387C">
        <w:rPr>
          <w:b/>
          <w:bCs/>
          <w:i w:val="0"/>
          <w:iCs w:val="0"/>
          <w:color w:val="C45911" w:themeColor="accent2" w:themeShade="BF"/>
          <w:sz w:val="24"/>
          <w:szCs w:val="24"/>
        </w:rPr>
        <w:t>Step</w:t>
      </w:r>
      <w:r>
        <w:rPr>
          <w:b/>
          <w:bCs/>
          <w:i w:val="0"/>
          <w:iCs w:val="0"/>
          <w:color w:val="C45911" w:themeColor="accent2" w:themeShade="BF"/>
          <w:sz w:val="24"/>
          <w:szCs w:val="24"/>
        </w:rPr>
        <w:t xml:space="preserve"> </w:t>
      </w:r>
      <w:r>
        <w:rPr>
          <w:b/>
          <w:bCs/>
          <w:i w:val="0"/>
          <w:iCs w:val="0"/>
          <w:color w:val="C45911" w:themeColor="accent2" w:themeShade="BF"/>
          <w:sz w:val="24"/>
          <w:szCs w:val="24"/>
        </w:rPr>
        <w:t>7</w:t>
      </w:r>
      <w:r w:rsidRPr="0095387C">
        <w:rPr>
          <w:b/>
          <w:bCs/>
          <w:i w:val="0"/>
          <w:iCs w:val="0"/>
          <w:color w:val="C45911" w:themeColor="accent2" w:themeShade="BF"/>
          <w:sz w:val="24"/>
          <w:szCs w:val="24"/>
        </w:rPr>
        <w:t xml:space="preserve"> </w:t>
      </w:r>
      <w:r>
        <w:rPr>
          <w:b/>
          <w:bCs/>
          <w:i w:val="0"/>
          <w:iCs w:val="0"/>
          <w:color w:val="C45911" w:themeColor="accent2" w:themeShade="BF"/>
          <w:sz w:val="24"/>
          <w:szCs w:val="24"/>
        </w:rPr>
        <w:t>–</w:t>
      </w:r>
      <w:r w:rsidRPr="0095387C">
        <w:rPr>
          <w:b/>
          <w:bCs/>
          <w:i w:val="0"/>
          <w:iCs w:val="0"/>
          <w:color w:val="C45911" w:themeColor="accent2" w:themeShade="BF"/>
          <w:sz w:val="24"/>
          <w:szCs w:val="24"/>
        </w:rPr>
        <w:t xml:space="preserve"> </w:t>
      </w:r>
      <w:r w:rsidRPr="002633AD">
        <w:rPr>
          <w:b/>
          <w:bCs/>
          <w:i w:val="0"/>
          <w:iCs w:val="0"/>
          <w:color w:val="C45911" w:themeColor="accent2" w:themeShade="BF"/>
          <w:sz w:val="24"/>
          <w:szCs w:val="24"/>
        </w:rPr>
        <w:t xml:space="preserve">Click on </w:t>
      </w:r>
      <w:r>
        <w:rPr>
          <w:b/>
          <w:bCs/>
          <w:i w:val="0"/>
          <w:iCs w:val="0"/>
          <w:color w:val="C45911" w:themeColor="accent2" w:themeShade="BF"/>
          <w:sz w:val="24"/>
          <w:szCs w:val="24"/>
        </w:rPr>
        <w:t>Load button</w:t>
      </w:r>
    </w:p>
    <w:p w14:paraId="4D34DB99" w14:textId="77777777" w:rsidR="00345D73" w:rsidRDefault="00345D73" w:rsidP="00345D73">
      <w:pPr>
        <w:spacing w:after="0"/>
      </w:pPr>
    </w:p>
    <w:p w14:paraId="7FD96208" w14:textId="77777777" w:rsidR="00345D73" w:rsidRPr="00B26E6B" w:rsidRDefault="00345D73" w:rsidP="00345D73">
      <w:r w:rsidRPr="00023E9B">
        <w:rPr>
          <w:noProof/>
        </w:rPr>
        <w:drawing>
          <wp:inline distT="0" distB="0" distL="0" distR="0" wp14:anchorId="57DDCACF" wp14:editId="41053D30">
            <wp:extent cx="4668253" cy="3363303"/>
            <wp:effectExtent l="0" t="0" r="0" b="8890"/>
            <wp:docPr id="1367085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85318" name=""/>
                    <pic:cNvPicPr/>
                  </pic:nvPicPr>
                  <pic:blipFill>
                    <a:blip r:embed="rId24"/>
                    <a:stretch>
                      <a:fillRect/>
                    </a:stretch>
                  </pic:blipFill>
                  <pic:spPr>
                    <a:xfrm>
                      <a:off x="0" y="0"/>
                      <a:ext cx="4686889" cy="3376729"/>
                    </a:xfrm>
                    <a:prstGeom prst="rect">
                      <a:avLst/>
                    </a:prstGeom>
                  </pic:spPr>
                </pic:pic>
              </a:graphicData>
            </a:graphic>
          </wp:inline>
        </w:drawing>
      </w:r>
    </w:p>
    <w:p w14:paraId="5192CADC" w14:textId="77777777" w:rsidR="00345D73" w:rsidRDefault="00345D73" w:rsidP="00345D73"/>
    <w:p w14:paraId="077D40CD" w14:textId="77777777" w:rsidR="00345D73" w:rsidRPr="00CA0E4E" w:rsidRDefault="00345D73" w:rsidP="00345D73">
      <w:pPr>
        <w:rPr>
          <w:b/>
          <w:bCs/>
        </w:rPr>
      </w:pPr>
      <w:r w:rsidRPr="00CA0E4E">
        <w:rPr>
          <w:b/>
          <w:bCs/>
        </w:rPr>
        <w:lastRenderedPageBreak/>
        <w:t>The data will be loaded into Excel for your review.</w:t>
      </w:r>
    </w:p>
    <w:p w14:paraId="6B2BBB02" w14:textId="77777777" w:rsidR="00345D73" w:rsidRPr="00B26E6B" w:rsidRDefault="00345D73" w:rsidP="00345D73">
      <w:r w:rsidRPr="00023E9B">
        <w:rPr>
          <w:noProof/>
        </w:rPr>
        <w:drawing>
          <wp:inline distT="0" distB="0" distL="0" distR="0" wp14:anchorId="6E976BB7" wp14:editId="420C45B0">
            <wp:extent cx="5074920" cy="3585807"/>
            <wp:effectExtent l="0" t="0" r="0" b="0"/>
            <wp:docPr id="569515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15394" name=""/>
                    <pic:cNvPicPr/>
                  </pic:nvPicPr>
                  <pic:blipFill>
                    <a:blip r:embed="rId25"/>
                    <a:stretch>
                      <a:fillRect/>
                    </a:stretch>
                  </pic:blipFill>
                  <pic:spPr>
                    <a:xfrm>
                      <a:off x="0" y="0"/>
                      <a:ext cx="5084027" cy="3592242"/>
                    </a:xfrm>
                    <a:prstGeom prst="rect">
                      <a:avLst/>
                    </a:prstGeom>
                  </pic:spPr>
                </pic:pic>
              </a:graphicData>
            </a:graphic>
          </wp:inline>
        </w:drawing>
      </w:r>
    </w:p>
    <w:p w14:paraId="592DD787" w14:textId="77777777" w:rsidR="00345D73" w:rsidRDefault="00345D73" w:rsidP="00345D73">
      <w:pPr>
        <w:pStyle w:val="ListParagraph"/>
        <w:ind w:left="0"/>
        <w:rPr>
          <w:rFonts w:cstheme="minorHAnsi"/>
          <w:b/>
          <w:bCs/>
          <w:sz w:val="24"/>
          <w:szCs w:val="24"/>
        </w:rPr>
      </w:pPr>
    </w:p>
    <w:p w14:paraId="33134D4F" w14:textId="4B405150" w:rsidR="00C679D7" w:rsidRPr="00C679D7" w:rsidRDefault="00C679D7" w:rsidP="00C679D7"/>
    <w:p w14:paraId="0D89B924" w14:textId="00263767" w:rsidR="0002736D" w:rsidRPr="00E92DEC" w:rsidRDefault="0002736D" w:rsidP="005930CA">
      <w:pPr>
        <w:pStyle w:val="Heading2"/>
        <w:rPr>
          <w:rFonts w:cstheme="minorHAnsi"/>
        </w:rPr>
      </w:pPr>
      <w:r w:rsidRPr="00427353">
        <w:rPr>
          <w:rStyle w:val="Heading2Char"/>
          <w:b/>
          <w:bCs/>
          <w:sz w:val="28"/>
          <w:szCs w:val="28"/>
        </w:rPr>
        <w:t>Revision History</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1375"/>
        <w:gridCol w:w="3010"/>
        <w:gridCol w:w="1843"/>
        <w:gridCol w:w="1863"/>
      </w:tblGrid>
      <w:tr w:rsidR="00B15D9B" w:rsidRPr="00EF143D" w14:paraId="63CBFAFD" w14:textId="77777777" w:rsidTr="00427353">
        <w:tc>
          <w:tcPr>
            <w:tcW w:w="1197" w:type="dxa"/>
          </w:tcPr>
          <w:p w14:paraId="77904D53" w14:textId="77777777" w:rsidR="0002736D" w:rsidRPr="00EF143D" w:rsidRDefault="0002736D" w:rsidP="0070209F">
            <w:pPr>
              <w:rPr>
                <w:rFonts w:cstheme="minorHAnsi"/>
                <w:b/>
                <w:sz w:val="24"/>
                <w:szCs w:val="28"/>
              </w:rPr>
            </w:pPr>
            <w:r w:rsidRPr="00EF143D">
              <w:rPr>
                <w:rFonts w:cstheme="minorHAnsi"/>
                <w:b/>
                <w:sz w:val="24"/>
                <w:szCs w:val="28"/>
              </w:rPr>
              <w:t>Revision</w:t>
            </w:r>
          </w:p>
        </w:tc>
        <w:tc>
          <w:tcPr>
            <w:tcW w:w="1375" w:type="dxa"/>
          </w:tcPr>
          <w:p w14:paraId="75F372A5" w14:textId="77777777" w:rsidR="0002736D" w:rsidRPr="00EF143D" w:rsidRDefault="0002736D" w:rsidP="0070209F">
            <w:pPr>
              <w:rPr>
                <w:rFonts w:cstheme="minorHAnsi"/>
                <w:b/>
                <w:sz w:val="24"/>
                <w:szCs w:val="28"/>
              </w:rPr>
            </w:pPr>
            <w:r w:rsidRPr="00EF143D">
              <w:rPr>
                <w:rFonts w:cstheme="minorHAnsi"/>
                <w:b/>
                <w:sz w:val="24"/>
                <w:szCs w:val="28"/>
              </w:rPr>
              <w:t>Date</w:t>
            </w:r>
          </w:p>
        </w:tc>
        <w:tc>
          <w:tcPr>
            <w:tcW w:w="3010" w:type="dxa"/>
          </w:tcPr>
          <w:p w14:paraId="178209C6" w14:textId="2E1069F3" w:rsidR="0002736D" w:rsidRPr="00EF143D" w:rsidRDefault="00F92835" w:rsidP="0070209F">
            <w:pPr>
              <w:rPr>
                <w:rFonts w:cstheme="minorHAnsi"/>
                <w:b/>
                <w:sz w:val="24"/>
                <w:szCs w:val="28"/>
              </w:rPr>
            </w:pPr>
            <w:r w:rsidRPr="00EF143D">
              <w:rPr>
                <w:rFonts w:cstheme="minorHAnsi"/>
                <w:b/>
                <w:sz w:val="24"/>
                <w:szCs w:val="28"/>
              </w:rPr>
              <w:t xml:space="preserve">Created and </w:t>
            </w:r>
            <w:r w:rsidR="0002736D" w:rsidRPr="00EF143D">
              <w:rPr>
                <w:rFonts w:cstheme="minorHAnsi"/>
                <w:b/>
                <w:sz w:val="24"/>
                <w:szCs w:val="28"/>
              </w:rPr>
              <w:t>Revised By</w:t>
            </w:r>
          </w:p>
        </w:tc>
        <w:tc>
          <w:tcPr>
            <w:tcW w:w="1843" w:type="dxa"/>
          </w:tcPr>
          <w:p w14:paraId="72BD9EB5" w14:textId="34D808BD" w:rsidR="0002736D" w:rsidRPr="00EF143D" w:rsidRDefault="008F3BF8" w:rsidP="0070209F">
            <w:pPr>
              <w:rPr>
                <w:rFonts w:cstheme="minorHAnsi"/>
                <w:b/>
                <w:sz w:val="24"/>
                <w:szCs w:val="28"/>
              </w:rPr>
            </w:pPr>
            <w:r w:rsidRPr="00EF143D">
              <w:rPr>
                <w:rFonts w:cstheme="minorHAnsi"/>
                <w:b/>
                <w:sz w:val="24"/>
                <w:szCs w:val="28"/>
              </w:rPr>
              <w:t>Approved By</w:t>
            </w:r>
          </w:p>
        </w:tc>
        <w:tc>
          <w:tcPr>
            <w:tcW w:w="1863" w:type="dxa"/>
          </w:tcPr>
          <w:p w14:paraId="6F7E8548" w14:textId="77777777" w:rsidR="0002736D" w:rsidRPr="00EF143D" w:rsidRDefault="0002736D" w:rsidP="0070209F">
            <w:pPr>
              <w:rPr>
                <w:rFonts w:cstheme="minorHAnsi"/>
                <w:b/>
                <w:sz w:val="24"/>
                <w:szCs w:val="28"/>
              </w:rPr>
            </w:pPr>
            <w:r w:rsidRPr="00EF143D">
              <w:rPr>
                <w:rFonts w:cstheme="minorHAnsi"/>
                <w:b/>
                <w:sz w:val="24"/>
                <w:szCs w:val="28"/>
              </w:rPr>
              <w:t>Change Summary</w:t>
            </w:r>
          </w:p>
        </w:tc>
      </w:tr>
      <w:tr w:rsidR="00B15D9B" w:rsidRPr="00EF143D" w14:paraId="57F1A796" w14:textId="77777777" w:rsidTr="00427353">
        <w:tc>
          <w:tcPr>
            <w:tcW w:w="1197" w:type="dxa"/>
          </w:tcPr>
          <w:p w14:paraId="75902C7B" w14:textId="29BA65E0" w:rsidR="0002736D" w:rsidRPr="00EF143D" w:rsidRDefault="00564353" w:rsidP="0070209F">
            <w:pPr>
              <w:rPr>
                <w:rFonts w:cstheme="minorHAnsi"/>
                <w:sz w:val="24"/>
                <w:szCs w:val="28"/>
              </w:rPr>
            </w:pPr>
            <w:r>
              <w:rPr>
                <w:rFonts w:cstheme="minorHAnsi"/>
                <w:sz w:val="24"/>
                <w:szCs w:val="28"/>
              </w:rPr>
              <w:t>0.1</w:t>
            </w:r>
          </w:p>
        </w:tc>
        <w:tc>
          <w:tcPr>
            <w:tcW w:w="1375" w:type="dxa"/>
          </w:tcPr>
          <w:p w14:paraId="37076438" w14:textId="48262319" w:rsidR="0002736D" w:rsidRPr="00EF143D" w:rsidRDefault="00174087" w:rsidP="00B15D9B">
            <w:pPr>
              <w:rPr>
                <w:rFonts w:cstheme="minorHAnsi"/>
                <w:sz w:val="24"/>
                <w:szCs w:val="28"/>
              </w:rPr>
            </w:pPr>
            <w:r>
              <w:rPr>
                <w:rFonts w:cstheme="minorHAnsi"/>
                <w:sz w:val="24"/>
                <w:szCs w:val="28"/>
              </w:rPr>
              <w:t>05/12/2026</w:t>
            </w:r>
          </w:p>
        </w:tc>
        <w:tc>
          <w:tcPr>
            <w:tcW w:w="3010" w:type="dxa"/>
          </w:tcPr>
          <w:p w14:paraId="319C83CC" w14:textId="2BC85172" w:rsidR="005F6E73" w:rsidRPr="00EF143D" w:rsidRDefault="00C41B4D" w:rsidP="009E4841">
            <w:pPr>
              <w:rPr>
                <w:rFonts w:cstheme="minorHAnsi"/>
                <w:sz w:val="24"/>
                <w:szCs w:val="28"/>
              </w:rPr>
            </w:pPr>
            <w:r>
              <w:rPr>
                <w:rFonts w:cstheme="minorHAnsi"/>
                <w:sz w:val="24"/>
                <w:szCs w:val="28"/>
              </w:rPr>
              <w:t xml:space="preserve"> </w:t>
            </w:r>
            <w:r w:rsidR="00174087">
              <w:rPr>
                <w:rFonts w:cstheme="minorHAnsi"/>
                <w:sz w:val="24"/>
                <w:szCs w:val="28"/>
              </w:rPr>
              <w:t>Jennifer Glass</w:t>
            </w:r>
          </w:p>
        </w:tc>
        <w:tc>
          <w:tcPr>
            <w:tcW w:w="1843" w:type="dxa"/>
          </w:tcPr>
          <w:p w14:paraId="5C78FF93" w14:textId="0931AC2B" w:rsidR="0002736D" w:rsidRPr="00EF143D" w:rsidRDefault="00EF143D" w:rsidP="005B27E0">
            <w:pPr>
              <w:rPr>
                <w:rFonts w:cstheme="minorHAnsi"/>
                <w:sz w:val="24"/>
                <w:szCs w:val="28"/>
              </w:rPr>
            </w:pPr>
            <w:r>
              <w:rPr>
                <w:rFonts w:cstheme="minorHAnsi"/>
                <w:sz w:val="24"/>
                <w:szCs w:val="28"/>
              </w:rPr>
              <w:t xml:space="preserve"> </w:t>
            </w:r>
          </w:p>
        </w:tc>
        <w:tc>
          <w:tcPr>
            <w:tcW w:w="1863" w:type="dxa"/>
          </w:tcPr>
          <w:p w14:paraId="28F19BC5" w14:textId="745638EE" w:rsidR="0002736D" w:rsidRPr="00EF143D" w:rsidRDefault="00EF143D" w:rsidP="0070209F">
            <w:pPr>
              <w:rPr>
                <w:rFonts w:cstheme="minorHAnsi"/>
                <w:sz w:val="24"/>
                <w:szCs w:val="28"/>
              </w:rPr>
            </w:pPr>
            <w:r>
              <w:rPr>
                <w:rFonts w:cstheme="minorHAnsi"/>
                <w:sz w:val="24"/>
                <w:szCs w:val="28"/>
              </w:rPr>
              <w:t>Initial</w:t>
            </w:r>
            <w:r w:rsidR="008F3BF8" w:rsidRPr="00EF143D">
              <w:rPr>
                <w:rFonts w:cstheme="minorHAnsi"/>
                <w:sz w:val="24"/>
                <w:szCs w:val="28"/>
              </w:rPr>
              <w:t xml:space="preserve"> version</w:t>
            </w:r>
          </w:p>
        </w:tc>
      </w:tr>
      <w:tr w:rsidR="00427353" w:rsidRPr="00EF143D" w14:paraId="016F1FE0" w14:textId="77777777" w:rsidTr="00427353">
        <w:tc>
          <w:tcPr>
            <w:tcW w:w="1197" w:type="dxa"/>
          </w:tcPr>
          <w:p w14:paraId="2B1C801F" w14:textId="76625C12" w:rsidR="00427353" w:rsidRDefault="00427353" w:rsidP="0070209F">
            <w:pPr>
              <w:rPr>
                <w:rFonts w:cstheme="minorHAnsi"/>
                <w:sz w:val="24"/>
                <w:szCs w:val="28"/>
              </w:rPr>
            </w:pPr>
            <w:r>
              <w:rPr>
                <w:rFonts w:cstheme="minorHAnsi"/>
                <w:sz w:val="24"/>
                <w:szCs w:val="28"/>
              </w:rPr>
              <w:t>0.5</w:t>
            </w:r>
          </w:p>
        </w:tc>
        <w:tc>
          <w:tcPr>
            <w:tcW w:w="1375" w:type="dxa"/>
          </w:tcPr>
          <w:p w14:paraId="7F6BE3AC" w14:textId="5BAC275B" w:rsidR="00427353" w:rsidRDefault="00427353" w:rsidP="00B15D9B">
            <w:pPr>
              <w:rPr>
                <w:rFonts w:cstheme="minorHAnsi"/>
                <w:sz w:val="24"/>
                <w:szCs w:val="28"/>
              </w:rPr>
            </w:pPr>
            <w:r>
              <w:rPr>
                <w:rFonts w:cstheme="minorHAnsi"/>
                <w:sz w:val="24"/>
                <w:szCs w:val="28"/>
              </w:rPr>
              <w:t>05/13/2026</w:t>
            </w:r>
          </w:p>
        </w:tc>
        <w:tc>
          <w:tcPr>
            <w:tcW w:w="3010" w:type="dxa"/>
          </w:tcPr>
          <w:p w14:paraId="690A4973" w14:textId="46A5045E" w:rsidR="00427353" w:rsidRDefault="00427353" w:rsidP="009E4841">
            <w:pPr>
              <w:rPr>
                <w:rFonts w:cstheme="minorHAnsi"/>
                <w:sz w:val="24"/>
                <w:szCs w:val="28"/>
              </w:rPr>
            </w:pPr>
            <w:r>
              <w:rPr>
                <w:rFonts w:cstheme="minorHAnsi"/>
                <w:sz w:val="24"/>
                <w:szCs w:val="28"/>
              </w:rPr>
              <w:t>Jennifer Glass</w:t>
            </w:r>
          </w:p>
        </w:tc>
        <w:tc>
          <w:tcPr>
            <w:tcW w:w="1843" w:type="dxa"/>
          </w:tcPr>
          <w:p w14:paraId="4AB0A64E" w14:textId="77777777" w:rsidR="00427353" w:rsidRDefault="00427353" w:rsidP="005B27E0">
            <w:pPr>
              <w:rPr>
                <w:rFonts w:cstheme="minorHAnsi"/>
                <w:sz w:val="24"/>
                <w:szCs w:val="28"/>
              </w:rPr>
            </w:pPr>
          </w:p>
        </w:tc>
        <w:tc>
          <w:tcPr>
            <w:tcW w:w="1863" w:type="dxa"/>
          </w:tcPr>
          <w:p w14:paraId="75E8DCE4" w14:textId="3F8D59D9" w:rsidR="00427353" w:rsidRDefault="00427353" w:rsidP="0070209F">
            <w:pPr>
              <w:rPr>
                <w:rFonts w:cstheme="minorHAnsi"/>
                <w:sz w:val="24"/>
                <w:szCs w:val="28"/>
              </w:rPr>
            </w:pPr>
            <w:r>
              <w:rPr>
                <w:rFonts w:cstheme="minorHAnsi"/>
                <w:sz w:val="24"/>
                <w:szCs w:val="28"/>
              </w:rPr>
              <w:t>Continue Refinement</w:t>
            </w:r>
          </w:p>
        </w:tc>
      </w:tr>
      <w:tr w:rsidR="00CA0E4E" w:rsidRPr="00EF143D" w14:paraId="09A23E8A" w14:textId="77777777" w:rsidTr="00427353">
        <w:tc>
          <w:tcPr>
            <w:tcW w:w="1197" w:type="dxa"/>
          </w:tcPr>
          <w:p w14:paraId="37379FF6" w14:textId="1809BD5B" w:rsidR="00CA0E4E" w:rsidRDefault="00CA0E4E" w:rsidP="0070209F">
            <w:pPr>
              <w:rPr>
                <w:rFonts w:cstheme="minorHAnsi"/>
                <w:sz w:val="24"/>
                <w:szCs w:val="28"/>
              </w:rPr>
            </w:pPr>
            <w:r>
              <w:rPr>
                <w:rFonts w:cstheme="minorHAnsi"/>
                <w:sz w:val="24"/>
                <w:szCs w:val="28"/>
              </w:rPr>
              <w:t>1.0</w:t>
            </w:r>
          </w:p>
        </w:tc>
        <w:tc>
          <w:tcPr>
            <w:tcW w:w="1375" w:type="dxa"/>
          </w:tcPr>
          <w:p w14:paraId="6C007988" w14:textId="277EB22F" w:rsidR="00CA0E4E" w:rsidRDefault="00CA0E4E" w:rsidP="00B15D9B">
            <w:pPr>
              <w:rPr>
                <w:rFonts w:cstheme="minorHAnsi"/>
                <w:sz w:val="24"/>
                <w:szCs w:val="28"/>
              </w:rPr>
            </w:pPr>
            <w:r>
              <w:rPr>
                <w:rFonts w:cstheme="minorHAnsi"/>
                <w:sz w:val="24"/>
                <w:szCs w:val="28"/>
              </w:rPr>
              <w:t>7/</w:t>
            </w:r>
            <w:r w:rsidR="00717C16">
              <w:rPr>
                <w:rFonts w:cstheme="minorHAnsi"/>
                <w:sz w:val="24"/>
                <w:szCs w:val="28"/>
              </w:rPr>
              <w:t>1</w:t>
            </w:r>
            <w:r>
              <w:rPr>
                <w:rFonts w:cstheme="minorHAnsi"/>
                <w:sz w:val="24"/>
                <w:szCs w:val="28"/>
              </w:rPr>
              <w:t>/2026</w:t>
            </w:r>
          </w:p>
        </w:tc>
        <w:tc>
          <w:tcPr>
            <w:tcW w:w="3010" w:type="dxa"/>
          </w:tcPr>
          <w:p w14:paraId="69433616" w14:textId="6E53BEAB" w:rsidR="00CA0E4E" w:rsidRDefault="00CA0E4E" w:rsidP="009E4841">
            <w:pPr>
              <w:rPr>
                <w:rFonts w:cstheme="minorHAnsi"/>
                <w:sz w:val="24"/>
                <w:szCs w:val="28"/>
              </w:rPr>
            </w:pPr>
            <w:r>
              <w:rPr>
                <w:rFonts w:cstheme="minorHAnsi"/>
                <w:sz w:val="24"/>
                <w:szCs w:val="28"/>
              </w:rPr>
              <w:t>Susie Langston</w:t>
            </w:r>
          </w:p>
        </w:tc>
        <w:tc>
          <w:tcPr>
            <w:tcW w:w="1843" w:type="dxa"/>
          </w:tcPr>
          <w:p w14:paraId="527EE88C" w14:textId="77777777" w:rsidR="00CA0E4E" w:rsidRDefault="00CA0E4E" w:rsidP="005B27E0">
            <w:pPr>
              <w:rPr>
                <w:rFonts w:cstheme="minorHAnsi"/>
                <w:sz w:val="24"/>
                <w:szCs w:val="28"/>
              </w:rPr>
            </w:pPr>
          </w:p>
        </w:tc>
        <w:tc>
          <w:tcPr>
            <w:tcW w:w="1863" w:type="dxa"/>
          </w:tcPr>
          <w:p w14:paraId="69AC14AE" w14:textId="5B401CC7" w:rsidR="00CA0E4E" w:rsidRDefault="00F10644" w:rsidP="0070209F">
            <w:pPr>
              <w:rPr>
                <w:rFonts w:cstheme="minorHAnsi"/>
                <w:sz w:val="24"/>
                <w:szCs w:val="28"/>
              </w:rPr>
            </w:pPr>
            <w:r>
              <w:rPr>
                <w:rFonts w:cstheme="minorHAnsi"/>
                <w:sz w:val="24"/>
                <w:szCs w:val="28"/>
              </w:rPr>
              <w:t xml:space="preserve">Made </w:t>
            </w:r>
            <w:proofErr w:type="gramStart"/>
            <w:r>
              <w:rPr>
                <w:rFonts w:cstheme="minorHAnsi"/>
                <w:sz w:val="24"/>
                <w:szCs w:val="28"/>
              </w:rPr>
              <w:t>specific to</w:t>
            </w:r>
            <w:proofErr w:type="gramEnd"/>
            <w:r>
              <w:rPr>
                <w:rFonts w:cstheme="minorHAnsi"/>
                <w:sz w:val="24"/>
                <w:szCs w:val="28"/>
              </w:rPr>
              <w:t xml:space="preserve"> file download and added how to open </w:t>
            </w:r>
            <w:proofErr w:type="spellStart"/>
            <w:r>
              <w:rPr>
                <w:rFonts w:cstheme="minorHAnsi"/>
                <w:sz w:val="24"/>
                <w:szCs w:val="28"/>
              </w:rPr>
              <w:t>psv</w:t>
            </w:r>
            <w:proofErr w:type="spellEnd"/>
            <w:r>
              <w:rPr>
                <w:rFonts w:cstheme="minorHAnsi"/>
                <w:sz w:val="24"/>
                <w:szCs w:val="28"/>
              </w:rPr>
              <w:t xml:space="preserve"> in Excel</w:t>
            </w:r>
          </w:p>
        </w:tc>
      </w:tr>
    </w:tbl>
    <w:p w14:paraId="5622B8B2" w14:textId="78222FB1" w:rsidR="0013617C" w:rsidRPr="00E92DEC" w:rsidRDefault="0013617C" w:rsidP="00580000">
      <w:pPr>
        <w:rPr>
          <w:sz w:val="28"/>
          <w:szCs w:val="28"/>
        </w:rPr>
      </w:pPr>
    </w:p>
    <w:sectPr w:rsidR="0013617C" w:rsidRPr="00E92DEC">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9CFE" w14:textId="77777777" w:rsidR="0064665D" w:rsidRDefault="0064665D" w:rsidP="003E50B0">
      <w:pPr>
        <w:spacing w:after="0" w:line="240" w:lineRule="auto"/>
      </w:pPr>
      <w:r>
        <w:separator/>
      </w:r>
    </w:p>
  </w:endnote>
  <w:endnote w:type="continuationSeparator" w:id="0">
    <w:p w14:paraId="52AAA73A" w14:textId="77777777" w:rsidR="0064665D" w:rsidRDefault="0064665D" w:rsidP="003E5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246397"/>
      <w:docPartObj>
        <w:docPartGallery w:val="Page Numbers (Bottom of Page)"/>
        <w:docPartUnique/>
      </w:docPartObj>
    </w:sdtPr>
    <w:sdtEndPr>
      <w:rPr>
        <w:color w:val="7F7F7F" w:themeColor="background1" w:themeShade="7F"/>
        <w:spacing w:val="60"/>
      </w:rPr>
    </w:sdtEndPr>
    <w:sdtContent>
      <w:p w14:paraId="4084AEA2" w14:textId="2A19062F" w:rsidR="00680DF0" w:rsidRDefault="00680DF0" w:rsidP="00680DF0">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6E64E2" w:rsidRPr="006E64E2">
          <w:rPr>
            <w:b/>
            <w:bCs/>
            <w:noProof/>
          </w:rPr>
          <w:t>2</w:t>
        </w:r>
        <w:r>
          <w:rPr>
            <w:b/>
            <w:bCs/>
            <w:noProof/>
          </w:rPr>
          <w:fldChar w:fldCharType="end"/>
        </w:r>
        <w:r>
          <w:rPr>
            <w:b/>
            <w:bCs/>
          </w:rPr>
          <w:t xml:space="preserve"> | </w:t>
        </w:r>
        <w:r>
          <w:rPr>
            <w:color w:val="7F7F7F" w:themeColor="background1" w:themeShade="7F"/>
            <w:spacing w:val="60"/>
          </w:rPr>
          <w:t xml:space="preserve">Page                  </w:t>
        </w:r>
        <w:r w:rsidR="002159F3">
          <w:rPr>
            <w:spacing w:val="60"/>
          </w:rPr>
          <w:t>Version</w:t>
        </w:r>
        <w:r w:rsidR="00CA0E4E">
          <w:rPr>
            <w:spacing w:val="60"/>
          </w:rPr>
          <w:t>1.0</w:t>
        </w:r>
        <w:r w:rsidR="002159F3">
          <w:rPr>
            <w:spacing w:val="60"/>
          </w:rPr>
          <w:t xml:space="preserve"> – Effective </w:t>
        </w:r>
        <w:r w:rsidR="00AD5B81">
          <w:rPr>
            <w:spacing w:val="60"/>
          </w:rPr>
          <w:t>0</w:t>
        </w:r>
        <w:r w:rsidR="00CA0E4E">
          <w:rPr>
            <w:spacing w:val="60"/>
          </w:rPr>
          <w:t>7/0</w:t>
        </w:r>
        <w:r w:rsidR="00717C16">
          <w:rPr>
            <w:spacing w:val="60"/>
          </w:rPr>
          <w:t>1</w:t>
        </w:r>
        <w:r w:rsidR="00AD5B81">
          <w:rPr>
            <w:spacing w:val="60"/>
          </w:rPr>
          <w:t>/2026</w:t>
        </w:r>
        <w:r w:rsidRPr="00680DF0">
          <w:rPr>
            <w:rFonts w:ascii="Arial" w:hAnsi="Arial" w:cs="Arial"/>
            <w:b/>
            <w:bCs/>
            <w:color w:val="000000"/>
            <w:sz w:val="20"/>
            <w:szCs w:val="48"/>
          </w:rPr>
          <w:t xml:space="preserve">                 </w:t>
        </w:r>
      </w:p>
    </w:sdtContent>
  </w:sdt>
  <w:p w14:paraId="79C34EB3" w14:textId="6E6FEDF2" w:rsidR="009661E0" w:rsidRDefault="00966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74F5C" w14:textId="77777777" w:rsidR="0064665D" w:rsidRDefault="0064665D" w:rsidP="003E50B0">
      <w:pPr>
        <w:spacing w:after="0" w:line="240" w:lineRule="auto"/>
      </w:pPr>
      <w:r>
        <w:separator/>
      </w:r>
    </w:p>
  </w:footnote>
  <w:footnote w:type="continuationSeparator" w:id="0">
    <w:p w14:paraId="6CC2F3AC" w14:textId="77777777" w:rsidR="0064665D" w:rsidRDefault="0064665D" w:rsidP="003E5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77CD" w14:textId="58C7CC28" w:rsidR="00564353" w:rsidRDefault="00AD5B81" w:rsidP="00AB231A">
    <w:pPr>
      <w:pStyle w:val="Header"/>
      <w:spacing w:line="256" w:lineRule="auto"/>
      <w:ind w:left="-1697"/>
      <w:jc w:val="right"/>
    </w:pPr>
    <w:r>
      <w:rPr>
        <w:noProof/>
        <w:sz w:val="16"/>
        <w:szCs w:val="52"/>
      </w:rPr>
      <w:t>Training</w:t>
    </w:r>
    <w:r w:rsidR="00564353">
      <w:rPr>
        <w:noProof/>
        <w:sz w:val="16"/>
        <w:szCs w:val="52"/>
      </w:rPr>
      <w:t>:</w:t>
    </w:r>
    <w:r w:rsidR="00564353" w:rsidRPr="00564353">
      <w:rPr>
        <w:noProof/>
        <w:sz w:val="16"/>
        <w:szCs w:val="52"/>
      </w:rPr>
      <w:t xml:space="preserve"> </w:t>
    </w:r>
    <w:r w:rsidR="00AB231A">
      <w:rPr>
        <w:noProof/>
        <w:sz w:val="16"/>
        <w:szCs w:val="52"/>
      </w:rPr>
      <w:t xml:space="preserve">Seal Order Notification </w:t>
    </w:r>
    <w:r w:rsidR="00717C16">
      <w:rPr>
        <w:noProof/>
        <w:sz w:val="16"/>
        <w:szCs w:val="52"/>
      </w:rPr>
      <w:t>Portal and Download 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7AF"/>
    <w:multiLevelType w:val="hybridMultilevel"/>
    <w:tmpl w:val="3C341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F3EC5"/>
    <w:multiLevelType w:val="hybridMultilevel"/>
    <w:tmpl w:val="EC7CF0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1233F"/>
    <w:multiLevelType w:val="hybridMultilevel"/>
    <w:tmpl w:val="457653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26AD9"/>
    <w:multiLevelType w:val="hybridMultilevel"/>
    <w:tmpl w:val="EC7CF0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05E4B"/>
    <w:multiLevelType w:val="hybridMultilevel"/>
    <w:tmpl w:val="99446FD6"/>
    <w:lvl w:ilvl="0" w:tplc="0409000F">
      <w:start w:val="1"/>
      <w:numFmt w:val="decimal"/>
      <w:lvlText w:val="%1."/>
      <w:lvlJc w:val="left"/>
      <w:pPr>
        <w:ind w:left="1080" w:hanging="360"/>
      </w:pPr>
    </w:lvl>
    <w:lvl w:ilvl="1" w:tplc="8AE2730C">
      <w:start w:val="1"/>
      <w:numFmt w:val="lowerLetter"/>
      <w:lvlText w:val="%2."/>
      <w:lvlJc w:val="left"/>
      <w:pPr>
        <w:ind w:left="1800" w:hanging="360"/>
      </w:pPr>
      <w:rPr>
        <w:b w:val="0"/>
      </w:r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30C8B"/>
    <w:multiLevelType w:val="hybridMultilevel"/>
    <w:tmpl w:val="CF489BAC"/>
    <w:lvl w:ilvl="0" w:tplc="2F62415E">
      <w:start w:val="4"/>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0EB97CBF"/>
    <w:multiLevelType w:val="hybridMultilevel"/>
    <w:tmpl w:val="41F49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E2D8E"/>
    <w:multiLevelType w:val="hybridMultilevel"/>
    <w:tmpl w:val="1A8CEB9E"/>
    <w:lvl w:ilvl="0" w:tplc="04090001">
      <w:start w:val="1"/>
      <w:numFmt w:val="bullet"/>
      <w:lvlText w:val=""/>
      <w:lvlJc w:val="left"/>
      <w:pPr>
        <w:ind w:left="720" w:hanging="360"/>
      </w:pPr>
      <w:rPr>
        <w:rFonts w:ascii="Symbol" w:hAnsi="Symbol" w:hint="default"/>
      </w:rPr>
    </w:lvl>
    <w:lvl w:ilvl="1" w:tplc="EDA8FF78">
      <w:start w:val="1"/>
      <w:numFmt w:val="bullet"/>
      <w:lvlText w:val="●"/>
      <w:lvlJc w:val="left"/>
      <w:pPr>
        <w:ind w:left="1440" w:hanging="360"/>
      </w:pPr>
      <w:rPr>
        <w:rFonts w:ascii="Arial" w:hAnsi="Arial"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65C5C"/>
    <w:multiLevelType w:val="hybridMultilevel"/>
    <w:tmpl w:val="BF6E70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861769"/>
    <w:multiLevelType w:val="hybridMultilevel"/>
    <w:tmpl w:val="FAE84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603F5D"/>
    <w:multiLevelType w:val="hybridMultilevel"/>
    <w:tmpl w:val="222E8D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4D5814"/>
    <w:multiLevelType w:val="hybridMultilevel"/>
    <w:tmpl w:val="3C341E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923B05"/>
    <w:multiLevelType w:val="hybridMultilevel"/>
    <w:tmpl w:val="939EB2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0E1DAE"/>
    <w:multiLevelType w:val="hybridMultilevel"/>
    <w:tmpl w:val="BDF015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E27494"/>
    <w:multiLevelType w:val="hybridMultilevel"/>
    <w:tmpl w:val="DE7CCF52"/>
    <w:lvl w:ilvl="0" w:tplc="24F662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6516AD"/>
    <w:multiLevelType w:val="hybridMultilevel"/>
    <w:tmpl w:val="493C13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F68FE"/>
    <w:multiLevelType w:val="hybridMultilevel"/>
    <w:tmpl w:val="C1043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381E05"/>
    <w:multiLevelType w:val="hybridMultilevel"/>
    <w:tmpl w:val="595C8E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A940C1"/>
    <w:multiLevelType w:val="hybridMultilevel"/>
    <w:tmpl w:val="9F76F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F52FD3"/>
    <w:multiLevelType w:val="hybridMultilevel"/>
    <w:tmpl w:val="3CC252AE"/>
    <w:lvl w:ilvl="0" w:tplc="C4CA0668">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E50F49"/>
    <w:multiLevelType w:val="multilevel"/>
    <w:tmpl w:val="421A2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F92B27"/>
    <w:multiLevelType w:val="hybridMultilevel"/>
    <w:tmpl w:val="A6406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432F82"/>
    <w:multiLevelType w:val="hybridMultilevel"/>
    <w:tmpl w:val="0A4EB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AC44C3"/>
    <w:multiLevelType w:val="hybridMultilevel"/>
    <w:tmpl w:val="EC7CF0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3E7735"/>
    <w:multiLevelType w:val="hybridMultilevel"/>
    <w:tmpl w:val="741011B6"/>
    <w:lvl w:ilvl="0" w:tplc="BB9C0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E6C162B"/>
    <w:multiLevelType w:val="hybridMultilevel"/>
    <w:tmpl w:val="7DDC08D4"/>
    <w:lvl w:ilvl="0" w:tplc="A58A2804">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17502C"/>
    <w:multiLevelType w:val="hybridMultilevel"/>
    <w:tmpl w:val="5790958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9A1DB1"/>
    <w:multiLevelType w:val="hybridMultilevel"/>
    <w:tmpl w:val="5A56F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833B9B"/>
    <w:multiLevelType w:val="hybridMultilevel"/>
    <w:tmpl w:val="8B280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F42AAD"/>
    <w:multiLevelType w:val="hybridMultilevel"/>
    <w:tmpl w:val="D9B4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BB7FC1"/>
    <w:multiLevelType w:val="hybridMultilevel"/>
    <w:tmpl w:val="1CCAF6E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9A3AFD"/>
    <w:multiLevelType w:val="hybridMultilevel"/>
    <w:tmpl w:val="534AAA14"/>
    <w:lvl w:ilvl="0" w:tplc="FF6C57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FA7A6F"/>
    <w:multiLevelType w:val="hybridMultilevel"/>
    <w:tmpl w:val="0D3C15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9CF5624"/>
    <w:multiLevelType w:val="hybridMultilevel"/>
    <w:tmpl w:val="E65A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0E1F72"/>
    <w:multiLevelType w:val="hybridMultilevel"/>
    <w:tmpl w:val="F956E872"/>
    <w:lvl w:ilvl="0" w:tplc="B57E2E34">
      <w:start w:val="1"/>
      <w:numFmt w:val="decimal"/>
      <w:lvlText w:val="%1."/>
      <w:lvlJc w:val="left"/>
      <w:pPr>
        <w:ind w:left="720" w:hanging="360"/>
      </w:pPr>
      <w:rPr>
        <w:rFonts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310B94"/>
    <w:multiLevelType w:val="hybridMultilevel"/>
    <w:tmpl w:val="3850B8D6"/>
    <w:lvl w:ilvl="0" w:tplc="C414B8E2">
      <w:start w:val="1"/>
      <w:numFmt w:val="bullet"/>
      <w:lvlText w:val=""/>
      <w:lvlJc w:val="left"/>
      <w:pPr>
        <w:ind w:left="1080" w:hanging="360"/>
      </w:pPr>
      <w:rPr>
        <w:rFonts w:ascii="Wingdings" w:eastAsiaTheme="minorHAnsi"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7E9463B"/>
    <w:multiLevelType w:val="hybridMultilevel"/>
    <w:tmpl w:val="221C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A4080"/>
    <w:multiLevelType w:val="hybridMultilevel"/>
    <w:tmpl w:val="5152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AD59B4"/>
    <w:multiLevelType w:val="hybridMultilevel"/>
    <w:tmpl w:val="D380763C"/>
    <w:lvl w:ilvl="0" w:tplc="731EE168">
      <w:start w:val="1"/>
      <w:numFmt w:val="bullet"/>
      <w:lvlText w:val=""/>
      <w:lvlJc w:val="left"/>
      <w:pPr>
        <w:ind w:left="1080" w:hanging="360"/>
      </w:pPr>
      <w:rPr>
        <w:rFonts w:ascii="Wingdings" w:eastAsiaTheme="minorHAnsi"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5941EDC"/>
    <w:multiLevelType w:val="hybridMultilevel"/>
    <w:tmpl w:val="1D3AABAA"/>
    <w:lvl w:ilvl="0" w:tplc="3B1619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403F0E"/>
    <w:multiLevelType w:val="hybridMultilevel"/>
    <w:tmpl w:val="1C265D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157CAF"/>
    <w:multiLevelType w:val="hybridMultilevel"/>
    <w:tmpl w:val="1CCAF6E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064B2D"/>
    <w:multiLevelType w:val="hybridMultilevel"/>
    <w:tmpl w:val="AD1A4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DF7072"/>
    <w:multiLevelType w:val="hybridMultilevel"/>
    <w:tmpl w:val="3C341E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7D1F86"/>
    <w:multiLevelType w:val="hybridMultilevel"/>
    <w:tmpl w:val="6A1AFD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702181"/>
    <w:multiLevelType w:val="hybridMultilevel"/>
    <w:tmpl w:val="484E4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2055092">
    <w:abstractNumId w:val="32"/>
  </w:num>
  <w:num w:numId="2" w16cid:durableId="675808571">
    <w:abstractNumId w:val="29"/>
  </w:num>
  <w:num w:numId="3" w16cid:durableId="2107461999">
    <w:abstractNumId w:val="26"/>
  </w:num>
  <w:num w:numId="4" w16cid:durableId="768043822">
    <w:abstractNumId w:val="14"/>
  </w:num>
  <w:num w:numId="5" w16cid:durableId="72633254">
    <w:abstractNumId w:val="27"/>
  </w:num>
  <w:num w:numId="6" w16cid:durableId="1121150466">
    <w:abstractNumId w:val="13"/>
  </w:num>
  <w:num w:numId="7" w16cid:durableId="1029599083">
    <w:abstractNumId w:val="25"/>
  </w:num>
  <w:num w:numId="8" w16cid:durableId="1136991802">
    <w:abstractNumId w:val="31"/>
  </w:num>
  <w:num w:numId="9" w16cid:durableId="1844473695">
    <w:abstractNumId w:val="7"/>
  </w:num>
  <w:num w:numId="10" w16cid:durableId="763453951">
    <w:abstractNumId w:val="29"/>
  </w:num>
  <w:num w:numId="11" w16cid:durableId="990017407">
    <w:abstractNumId w:val="37"/>
  </w:num>
  <w:num w:numId="12" w16cid:durableId="1629432587">
    <w:abstractNumId w:val="39"/>
  </w:num>
  <w:num w:numId="13" w16cid:durableId="2089376970">
    <w:abstractNumId w:val="17"/>
  </w:num>
  <w:num w:numId="14" w16cid:durableId="724111903">
    <w:abstractNumId w:val="34"/>
  </w:num>
  <w:num w:numId="15" w16cid:durableId="480732594">
    <w:abstractNumId w:val="5"/>
  </w:num>
  <w:num w:numId="16" w16cid:durableId="1897155641">
    <w:abstractNumId w:val="6"/>
  </w:num>
  <w:num w:numId="17" w16cid:durableId="255212859">
    <w:abstractNumId w:val="45"/>
  </w:num>
  <w:num w:numId="18" w16cid:durableId="664435720">
    <w:abstractNumId w:val="1"/>
  </w:num>
  <w:num w:numId="19" w16cid:durableId="1573388449">
    <w:abstractNumId w:val="20"/>
  </w:num>
  <w:num w:numId="20" w16cid:durableId="870848410">
    <w:abstractNumId w:val="4"/>
  </w:num>
  <w:num w:numId="21" w16cid:durableId="372459040">
    <w:abstractNumId w:val="38"/>
  </w:num>
  <w:num w:numId="22" w16cid:durableId="192113102">
    <w:abstractNumId w:val="19"/>
  </w:num>
  <w:num w:numId="23" w16cid:durableId="441385758">
    <w:abstractNumId w:val="35"/>
  </w:num>
  <w:num w:numId="24" w16cid:durableId="966006894">
    <w:abstractNumId w:val="23"/>
  </w:num>
  <w:num w:numId="25" w16cid:durableId="1620720778">
    <w:abstractNumId w:val="3"/>
  </w:num>
  <w:num w:numId="26" w16cid:durableId="2127767576">
    <w:abstractNumId w:val="18"/>
  </w:num>
  <w:num w:numId="27" w16cid:durableId="314915962">
    <w:abstractNumId w:val="8"/>
  </w:num>
  <w:num w:numId="28" w16cid:durableId="1762800642">
    <w:abstractNumId w:val="9"/>
  </w:num>
  <w:num w:numId="29" w16cid:durableId="1087194499">
    <w:abstractNumId w:val="22"/>
  </w:num>
  <w:num w:numId="30" w16cid:durableId="1573003771">
    <w:abstractNumId w:val="21"/>
  </w:num>
  <w:num w:numId="31" w16cid:durableId="715929955">
    <w:abstractNumId w:val="28"/>
  </w:num>
  <w:num w:numId="32" w16cid:durableId="1961839624">
    <w:abstractNumId w:val="0"/>
  </w:num>
  <w:num w:numId="33" w16cid:durableId="1285888106">
    <w:abstractNumId w:val="11"/>
  </w:num>
  <w:num w:numId="34" w16cid:durableId="66657977">
    <w:abstractNumId w:val="24"/>
  </w:num>
  <w:num w:numId="35" w16cid:durableId="859585970">
    <w:abstractNumId w:val="10"/>
  </w:num>
  <w:num w:numId="36" w16cid:durableId="668404495">
    <w:abstractNumId w:val="43"/>
  </w:num>
  <w:num w:numId="37" w16cid:durableId="97533000">
    <w:abstractNumId w:val="42"/>
  </w:num>
  <w:num w:numId="38" w16cid:durableId="286008416">
    <w:abstractNumId w:val="2"/>
  </w:num>
  <w:num w:numId="39" w16cid:durableId="1300258287">
    <w:abstractNumId w:val="16"/>
  </w:num>
  <w:num w:numId="40" w16cid:durableId="486552009">
    <w:abstractNumId w:val="15"/>
  </w:num>
  <w:num w:numId="41" w16cid:durableId="1858157409">
    <w:abstractNumId w:val="12"/>
  </w:num>
  <w:num w:numId="42" w16cid:durableId="184835082">
    <w:abstractNumId w:val="44"/>
  </w:num>
  <w:num w:numId="43" w16cid:durableId="429470976">
    <w:abstractNumId w:val="40"/>
  </w:num>
  <w:num w:numId="44" w16cid:durableId="1443960803">
    <w:abstractNumId w:val="41"/>
  </w:num>
  <w:num w:numId="45" w16cid:durableId="2024435871">
    <w:abstractNumId w:val="33"/>
  </w:num>
  <w:num w:numId="46" w16cid:durableId="1701587734">
    <w:abstractNumId w:val="30"/>
  </w:num>
  <w:num w:numId="47" w16cid:durableId="147787915">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cuFooter" w:val="Capital One Confidential"/>
  </w:docVars>
  <w:rsids>
    <w:rsidRoot w:val="003E50B0"/>
    <w:rsid w:val="000053AC"/>
    <w:rsid w:val="00007898"/>
    <w:rsid w:val="00014CF0"/>
    <w:rsid w:val="000168FD"/>
    <w:rsid w:val="0002736D"/>
    <w:rsid w:val="0003538C"/>
    <w:rsid w:val="000425E4"/>
    <w:rsid w:val="00047093"/>
    <w:rsid w:val="00051904"/>
    <w:rsid w:val="00071783"/>
    <w:rsid w:val="00081DC3"/>
    <w:rsid w:val="00086B45"/>
    <w:rsid w:val="000B1695"/>
    <w:rsid w:val="000C78DF"/>
    <w:rsid w:val="000D6F58"/>
    <w:rsid w:val="000E6529"/>
    <w:rsid w:val="000F2691"/>
    <w:rsid w:val="001340E0"/>
    <w:rsid w:val="00135E4C"/>
    <w:rsid w:val="0013617C"/>
    <w:rsid w:val="001370BC"/>
    <w:rsid w:val="00150F36"/>
    <w:rsid w:val="001624A0"/>
    <w:rsid w:val="001732BF"/>
    <w:rsid w:val="00174087"/>
    <w:rsid w:val="00174E05"/>
    <w:rsid w:val="00175592"/>
    <w:rsid w:val="00183C8E"/>
    <w:rsid w:val="00195069"/>
    <w:rsid w:val="00197A50"/>
    <w:rsid w:val="001A43A8"/>
    <w:rsid w:val="001C0855"/>
    <w:rsid w:val="001C3FD0"/>
    <w:rsid w:val="001C56F2"/>
    <w:rsid w:val="001C5F6E"/>
    <w:rsid w:val="001D71B8"/>
    <w:rsid w:val="001E5210"/>
    <w:rsid w:val="001E72F0"/>
    <w:rsid w:val="001E7747"/>
    <w:rsid w:val="001F3FB3"/>
    <w:rsid w:val="002159F3"/>
    <w:rsid w:val="00231067"/>
    <w:rsid w:val="00243AE1"/>
    <w:rsid w:val="00247B61"/>
    <w:rsid w:val="00253D52"/>
    <w:rsid w:val="002633AD"/>
    <w:rsid w:val="00263571"/>
    <w:rsid w:val="00273A77"/>
    <w:rsid w:val="00274F11"/>
    <w:rsid w:val="0028619E"/>
    <w:rsid w:val="0029013D"/>
    <w:rsid w:val="002A3B3D"/>
    <w:rsid w:val="002B19FD"/>
    <w:rsid w:val="002B5A5F"/>
    <w:rsid w:val="002C2499"/>
    <w:rsid w:val="002F456D"/>
    <w:rsid w:val="002F786C"/>
    <w:rsid w:val="00303FC1"/>
    <w:rsid w:val="003113EE"/>
    <w:rsid w:val="003229CA"/>
    <w:rsid w:val="00325CE8"/>
    <w:rsid w:val="003355F4"/>
    <w:rsid w:val="00341713"/>
    <w:rsid w:val="00343AA5"/>
    <w:rsid w:val="00345D73"/>
    <w:rsid w:val="00345F76"/>
    <w:rsid w:val="00352C00"/>
    <w:rsid w:val="0035349D"/>
    <w:rsid w:val="00357567"/>
    <w:rsid w:val="00365E08"/>
    <w:rsid w:val="00373969"/>
    <w:rsid w:val="00373A9F"/>
    <w:rsid w:val="00390168"/>
    <w:rsid w:val="00395D52"/>
    <w:rsid w:val="003A478D"/>
    <w:rsid w:val="003A5AD2"/>
    <w:rsid w:val="003E50B0"/>
    <w:rsid w:val="003E6DA3"/>
    <w:rsid w:val="003F7FC5"/>
    <w:rsid w:val="00405AAB"/>
    <w:rsid w:val="0041330E"/>
    <w:rsid w:val="00427353"/>
    <w:rsid w:val="00432268"/>
    <w:rsid w:val="004665FB"/>
    <w:rsid w:val="004810C4"/>
    <w:rsid w:val="00481B16"/>
    <w:rsid w:val="004908C1"/>
    <w:rsid w:val="004914A3"/>
    <w:rsid w:val="00497C3C"/>
    <w:rsid w:val="004A047D"/>
    <w:rsid w:val="004B3AF1"/>
    <w:rsid w:val="004C3F3B"/>
    <w:rsid w:val="004E7B73"/>
    <w:rsid w:val="00506A2C"/>
    <w:rsid w:val="005247C0"/>
    <w:rsid w:val="0055272E"/>
    <w:rsid w:val="0055381B"/>
    <w:rsid w:val="00555A53"/>
    <w:rsid w:val="00557321"/>
    <w:rsid w:val="00564353"/>
    <w:rsid w:val="00566C63"/>
    <w:rsid w:val="0056797F"/>
    <w:rsid w:val="0057376D"/>
    <w:rsid w:val="00580000"/>
    <w:rsid w:val="00581981"/>
    <w:rsid w:val="005930CA"/>
    <w:rsid w:val="00596047"/>
    <w:rsid w:val="005A5FC8"/>
    <w:rsid w:val="005B27E0"/>
    <w:rsid w:val="005D497C"/>
    <w:rsid w:val="005F6E73"/>
    <w:rsid w:val="00603FD4"/>
    <w:rsid w:val="006247B0"/>
    <w:rsid w:val="006260C2"/>
    <w:rsid w:val="00626697"/>
    <w:rsid w:val="0064665D"/>
    <w:rsid w:val="00651142"/>
    <w:rsid w:val="006531B3"/>
    <w:rsid w:val="006562E7"/>
    <w:rsid w:val="0066680A"/>
    <w:rsid w:val="006752A3"/>
    <w:rsid w:val="00677AC6"/>
    <w:rsid w:val="00680DF0"/>
    <w:rsid w:val="00681576"/>
    <w:rsid w:val="006822A5"/>
    <w:rsid w:val="00687FAC"/>
    <w:rsid w:val="006B3E0C"/>
    <w:rsid w:val="006C12F3"/>
    <w:rsid w:val="006C17F2"/>
    <w:rsid w:val="006E64E2"/>
    <w:rsid w:val="006E6C73"/>
    <w:rsid w:val="006F0AB3"/>
    <w:rsid w:val="006F1524"/>
    <w:rsid w:val="0070326E"/>
    <w:rsid w:val="007121C4"/>
    <w:rsid w:val="0071459D"/>
    <w:rsid w:val="00717C16"/>
    <w:rsid w:val="00724E45"/>
    <w:rsid w:val="00734DF3"/>
    <w:rsid w:val="00745302"/>
    <w:rsid w:val="00753E84"/>
    <w:rsid w:val="007547D1"/>
    <w:rsid w:val="007903E2"/>
    <w:rsid w:val="00795000"/>
    <w:rsid w:val="007A10ED"/>
    <w:rsid w:val="007A2445"/>
    <w:rsid w:val="007B6630"/>
    <w:rsid w:val="007B73E6"/>
    <w:rsid w:val="007C24FF"/>
    <w:rsid w:val="007C6FDD"/>
    <w:rsid w:val="007D0259"/>
    <w:rsid w:val="007D17A2"/>
    <w:rsid w:val="007D2C23"/>
    <w:rsid w:val="007F37EC"/>
    <w:rsid w:val="007F5F3B"/>
    <w:rsid w:val="007F615B"/>
    <w:rsid w:val="008031A2"/>
    <w:rsid w:val="0081232D"/>
    <w:rsid w:val="00826E8A"/>
    <w:rsid w:val="00834415"/>
    <w:rsid w:val="008526C5"/>
    <w:rsid w:val="00860909"/>
    <w:rsid w:val="00866300"/>
    <w:rsid w:val="00896D8A"/>
    <w:rsid w:val="008A2A36"/>
    <w:rsid w:val="008A5CB4"/>
    <w:rsid w:val="008B0A55"/>
    <w:rsid w:val="008B308F"/>
    <w:rsid w:val="008B45BA"/>
    <w:rsid w:val="008D33F6"/>
    <w:rsid w:val="008E6996"/>
    <w:rsid w:val="008F3BF8"/>
    <w:rsid w:val="009070D7"/>
    <w:rsid w:val="009147FF"/>
    <w:rsid w:val="009203B4"/>
    <w:rsid w:val="00922647"/>
    <w:rsid w:val="00923FB3"/>
    <w:rsid w:val="009257F5"/>
    <w:rsid w:val="0093543E"/>
    <w:rsid w:val="0094414C"/>
    <w:rsid w:val="009461BC"/>
    <w:rsid w:val="0095387C"/>
    <w:rsid w:val="009661E0"/>
    <w:rsid w:val="009771EF"/>
    <w:rsid w:val="00981EAE"/>
    <w:rsid w:val="009827B0"/>
    <w:rsid w:val="00982C37"/>
    <w:rsid w:val="009870A8"/>
    <w:rsid w:val="00992AF4"/>
    <w:rsid w:val="0099682E"/>
    <w:rsid w:val="009C7636"/>
    <w:rsid w:val="009E2764"/>
    <w:rsid w:val="009E4841"/>
    <w:rsid w:val="009F64BF"/>
    <w:rsid w:val="009F7633"/>
    <w:rsid w:val="00A43583"/>
    <w:rsid w:val="00A43809"/>
    <w:rsid w:val="00A44CDE"/>
    <w:rsid w:val="00A55E1A"/>
    <w:rsid w:val="00A65372"/>
    <w:rsid w:val="00A7057F"/>
    <w:rsid w:val="00A76913"/>
    <w:rsid w:val="00A937E4"/>
    <w:rsid w:val="00A94606"/>
    <w:rsid w:val="00AB231A"/>
    <w:rsid w:val="00AC48DE"/>
    <w:rsid w:val="00AC5968"/>
    <w:rsid w:val="00AD5B81"/>
    <w:rsid w:val="00AE14CB"/>
    <w:rsid w:val="00AE3277"/>
    <w:rsid w:val="00AF1AC3"/>
    <w:rsid w:val="00AF716F"/>
    <w:rsid w:val="00B15D9B"/>
    <w:rsid w:val="00B17017"/>
    <w:rsid w:val="00B17E52"/>
    <w:rsid w:val="00B307E2"/>
    <w:rsid w:val="00B51C7F"/>
    <w:rsid w:val="00B714C2"/>
    <w:rsid w:val="00B73C85"/>
    <w:rsid w:val="00B75E62"/>
    <w:rsid w:val="00BA0C5C"/>
    <w:rsid w:val="00BA1FBF"/>
    <w:rsid w:val="00BA5280"/>
    <w:rsid w:val="00BB0570"/>
    <w:rsid w:val="00BD1A6B"/>
    <w:rsid w:val="00BD669A"/>
    <w:rsid w:val="00BF28EB"/>
    <w:rsid w:val="00C203AE"/>
    <w:rsid w:val="00C335AB"/>
    <w:rsid w:val="00C35A5F"/>
    <w:rsid w:val="00C41B4D"/>
    <w:rsid w:val="00C43EDA"/>
    <w:rsid w:val="00C679D7"/>
    <w:rsid w:val="00C7699D"/>
    <w:rsid w:val="00C80683"/>
    <w:rsid w:val="00C81344"/>
    <w:rsid w:val="00C81D66"/>
    <w:rsid w:val="00C82EC2"/>
    <w:rsid w:val="00C85767"/>
    <w:rsid w:val="00C94649"/>
    <w:rsid w:val="00CA0E4E"/>
    <w:rsid w:val="00CA3A7C"/>
    <w:rsid w:val="00CB1188"/>
    <w:rsid w:val="00CC40E8"/>
    <w:rsid w:val="00CE476F"/>
    <w:rsid w:val="00CE4DE2"/>
    <w:rsid w:val="00CE5AC9"/>
    <w:rsid w:val="00CF1547"/>
    <w:rsid w:val="00D41556"/>
    <w:rsid w:val="00D547B7"/>
    <w:rsid w:val="00D561D1"/>
    <w:rsid w:val="00D62CCB"/>
    <w:rsid w:val="00D708D2"/>
    <w:rsid w:val="00D71707"/>
    <w:rsid w:val="00D75BDC"/>
    <w:rsid w:val="00D80E2E"/>
    <w:rsid w:val="00D82100"/>
    <w:rsid w:val="00D8274A"/>
    <w:rsid w:val="00DA3E58"/>
    <w:rsid w:val="00DB2BF0"/>
    <w:rsid w:val="00DC46AC"/>
    <w:rsid w:val="00DC6B3B"/>
    <w:rsid w:val="00DD6AF7"/>
    <w:rsid w:val="00DE4935"/>
    <w:rsid w:val="00E049BE"/>
    <w:rsid w:val="00E13AC3"/>
    <w:rsid w:val="00E25EC0"/>
    <w:rsid w:val="00E27CF5"/>
    <w:rsid w:val="00E40480"/>
    <w:rsid w:val="00E45DEE"/>
    <w:rsid w:val="00E52552"/>
    <w:rsid w:val="00E601CB"/>
    <w:rsid w:val="00E92DEC"/>
    <w:rsid w:val="00E936D5"/>
    <w:rsid w:val="00E96184"/>
    <w:rsid w:val="00EB1957"/>
    <w:rsid w:val="00EB5A37"/>
    <w:rsid w:val="00EB5DB8"/>
    <w:rsid w:val="00EB5DFC"/>
    <w:rsid w:val="00EB7F5E"/>
    <w:rsid w:val="00EF0435"/>
    <w:rsid w:val="00EF143D"/>
    <w:rsid w:val="00F008B5"/>
    <w:rsid w:val="00F06D16"/>
    <w:rsid w:val="00F10644"/>
    <w:rsid w:val="00F30D50"/>
    <w:rsid w:val="00F57E7C"/>
    <w:rsid w:val="00F625AB"/>
    <w:rsid w:val="00F6343B"/>
    <w:rsid w:val="00F92835"/>
    <w:rsid w:val="00F971FC"/>
    <w:rsid w:val="00FA227E"/>
    <w:rsid w:val="00FA6188"/>
    <w:rsid w:val="00FB3A6B"/>
    <w:rsid w:val="00FC0767"/>
    <w:rsid w:val="00FC58B9"/>
    <w:rsid w:val="00FE0CEC"/>
    <w:rsid w:val="00FE1F04"/>
    <w:rsid w:val="00FF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7D69C"/>
  <w15:chartTrackingRefBased/>
  <w15:docId w15:val="{52067746-166D-4245-97D2-4CE844DC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9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79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79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E52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562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5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0B0"/>
  </w:style>
  <w:style w:type="paragraph" w:styleId="Footer">
    <w:name w:val="footer"/>
    <w:basedOn w:val="Normal"/>
    <w:link w:val="FooterChar"/>
    <w:uiPriority w:val="99"/>
    <w:unhideWhenUsed/>
    <w:rsid w:val="003E5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0B0"/>
  </w:style>
  <w:style w:type="paragraph" w:styleId="ListParagraph">
    <w:name w:val="List Paragraph"/>
    <w:basedOn w:val="Normal"/>
    <w:uiPriority w:val="34"/>
    <w:qFormat/>
    <w:rsid w:val="00E25EC0"/>
    <w:pPr>
      <w:ind w:left="720"/>
      <w:contextualSpacing/>
    </w:pPr>
  </w:style>
  <w:style w:type="character" w:styleId="Hyperlink">
    <w:name w:val="Hyperlink"/>
    <w:basedOn w:val="DefaultParagraphFont"/>
    <w:uiPriority w:val="99"/>
    <w:unhideWhenUsed/>
    <w:rsid w:val="009661E0"/>
    <w:rPr>
      <w:color w:val="0563C1" w:themeColor="hyperlink"/>
      <w:u w:val="single"/>
    </w:rPr>
  </w:style>
  <w:style w:type="character" w:customStyle="1" w:styleId="Mention1">
    <w:name w:val="Mention1"/>
    <w:basedOn w:val="DefaultParagraphFont"/>
    <w:uiPriority w:val="99"/>
    <w:semiHidden/>
    <w:unhideWhenUsed/>
    <w:rsid w:val="009661E0"/>
    <w:rPr>
      <w:color w:val="2B579A"/>
      <w:shd w:val="clear" w:color="auto" w:fill="E6E6E6"/>
    </w:rPr>
  </w:style>
  <w:style w:type="table" w:styleId="TableGrid">
    <w:name w:val="Table Grid"/>
    <w:basedOn w:val="TableNormal"/>
    <w:uiPriority w:val="39"/>
    <w:rsid w:val="00C94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D41556"/>
    <w:rPr>
      <w:b/>
      <w:bCs/>
      <w:smallCaps/>
      <w:color w:val="4472C4" w:themeColor="accent1"/>
      <w:spacing w:val="5"/>
    </w:rPr>
  </w:style>
  <w:style w:type="character" w:customStyle="1" w:styleId="UnresolvedMention1">
    <w:name w:val="Unresolved Mention1"/>
    <w:basedOn w:val="DefaultParagraphFont"/>
    <w:uiPriority w:val="99"/>
    <w:semiHidden/>
    <w:unhideWhenUsed/>
    <w:rsid w:val="006F1524"/>
    <w:rPr>
      <w:color w:val="605E5C"/>
      <w:shd w:val="clear" w:color="auto" w:fill="E1DFDD"/>
    </w:rPr>
  </w:style>
  <w:style w:type="character" w:styleId="PlaceholderText">
    <w:name w:val="Placeholder Text"/>
    <w:basedOn w:val="DefaultParagraphFont"/>
    <w:uiPriority w:val="99"/>
    <w:semiHidden/>
    <w:rsid w:val="00EF0435"/>
    <w:rPr>
      <w:color w:val="808080"/>
    </w:rPr>
  </w:style>
  <w:style w:type="paragraph" w:styleId="BalloonText">
    <w:name w:val="Balloon Text"/>
    <w:basedOn w:val="Normal"/>
    <w:link w:val="BalloonTextChar"/>
    <w:uiPriority w:val="99"/>
    <w:semiHidden/>
    <w:unhideWhenUsed/>
    <w:rsid w:val="001C5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6F2"/>
    <w:rPr>
      <w:rFonts w:ascii="Segoe UI" w:hAnsi="Segoe UI" w:cs="Segoe UI"/>
      <w:sz w:val="18"/>
      <w:szCs w:val="18"/>
    </w:rPr>
  </w:style>
  <w:style w:type="character" w:customStyle="1" w:styleId="Heading1Char">
    <w:name w:val="Heading 1 Char"/>
    <w:basedOn w:val="DefaultParagraphFont"/>
    <w:link w:val="Heading1"/>
    <w:uiPriority w:val="9"/>
    <w:rsid w:val="00C679D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679D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679D7"/>
    <w:rPr>
      <w:rFonts w:asciiTheme="majorHAnsi" w:eastAsiaTheme="majorEastAsia" w:hAnsiTheme="majorHAnsi" w:cstheme="majorBidi"/>
      <w:color w:val="1F3763" w:themeColor="accent1" w:themeShade="7F"/>
      <w:sz w:val="24"/>
      <w:szCs w:val="24"/>
    </w:rPr>
  </w:style>
  <w:style w:type="character" w:styleId="BookTitle">
    <w:name w:val="Book Title"/>
    <w:basedOn w:val="DefaultParagraphFont"/>
    <w:uiPriority w:val="33"/>
    <w:qFormat/>
    <w:rsid w:val="00BA1FBF"/>
    <w:rPr>
      <w:b/>
      <w:bCs/>
      <w:i/>
      <w:iCs/>
      <w:spacing w:val="5"/>
    </w:rPr>
  </w:style>
  <w:style w:type="character" w:styleId="UnresolvedMention">
    <w:name w:val="Unresolved Mention"/>
    <w:basedOn w:val="DefaultParagraphFont"/>
    <w:uiPriority w:val="99"/>
    <w:semiHidden/>
    <w:unhideWhenUsed/>
    <w:rsid w:val="007C6FDD"/>
    <w:rPr>
      <w:color w:val="605E5C"/>
      <w:shd w:val="clear" w:color="auto" w:fill="E1DFDD"/>
    </w:rPr>
  </w:style>
  <w:style w:type="character" w:customStyle="1" w:styleId="Heading4Char">
    <w:name w:val="Heading 4 Char"/>
    <w:basedOn w:val="DefaultParagraphFont"/>
    <w:link w:val="Heading4"/>
    <w:uiPriority w:val="9"/>
    <w:rsid w:val="001E5210"/>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6531B3"/>
    <w:rPr>
      <w:color w:val="954F72" w:themeColor="followedHyperlink"/>
      <w:u w:val="single"/>
    </w:rPr>
  </w:style>
  <w:style w:type="character" w:styleId="SubtleEmphasis">
    <w:name w:val="Subtle Emphasis"/>
    <w:basedOn w:val="DefaultParagraphFont"/>
    <w:uiPriority w:val="19"/>
    <w:qFormat/>
    <w:rsid w:val="006562E7"/>
    <w:rPr>
      <w:i/>
      <w:iCs/>
      <w:color w:val="404040" w:themeColor="text1" w:themeTint="BF"/>
    </w:rPr>
  </w:style>
  <w:style w:type="character" w:customStyle="1" w:styleId="Heading5Char">
    <w:name w:val="Heading 5 Char"/>
    <w:basedOn w:val="DefaultParagraphFont"/>
    <w:link w:val="Heading5"/>
    <w:uiPriority w:val="9"/>
    <w:rsid w:val="006562E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35281">
      <w:bodyDiv w:val="1"/>
      <w:marLeft w:val="0"/>
      <w:marRight w:val="0"/>
      <w:marTop w:val="0"/>
      <w:marBottom w:val="0"/>
      <w:divBdr>
        <w:top w:val="none" w:sz="0" w:space="0" w:color="auto"/>
        <w:left w:val="none" w:sz="0" w:space="0" w:color="auto"/>
        <w:bottom w:val="none" w:sz="0" w:space="0" w:color="auto"/>
        <w:right w:val="none" w:sz="0" w:space="0" w:color="auto"/>
      </w:divBdr>
    </w:div>
    <w:div w:id="344016595">
      <w:bodyDiv w:val="1"/>
      <w:marLeft w:val="0"/>
      <w:marRight w:val="0"/>
      <w:marTop w:val="0"/>
      <w:marBottom w:val="0"/>
      <w:divBdr>
        <w:top w:val="none" w:sz="0" w:space="0" w:color="auto"/>
        <w:left w:val="none" w:sz="0" w:space="0" w:color="auto"/>
        <w:bottom w:val="none" w:sz="0" w:space="0" w:color="auto"/>
        <w:right w:val="none" w:sz="0" w:space="0" w:color="auto"/>
      </w:divBdr>
    </w:div>
    <w:div w:id="829638283">
      <w:bodyDiv w:val="1"/>
      <w:marLeft w:val="0"/>
      <w:marRight w:val="0"/>
      <w:marTop w:val="0"/>
      <w:marBottom w:val="0"/>
      <w:divBdr>
        <w:top w:val="none" w:sz="0" w:space="0" w:color="auto"/>
        <w:left w:val="none" w:sz="0" w:space="0" w:color="auto"/>
        <w:bottom w:val="none" w:sz="0" w:space="0" w:color="auto"/>
        <w:right w:val="none" w:sz="0" w:space="0" w:color="auto"/>
      </w:divBdr>
    </w:div>
    <w:div w:id="996804136">
      <w:bodyDiv w:val="1"/>
      <w:marLeft w:val="0"/>
      <w:marRight w:val="0"/>
      <w:marTop w:val="0"/>
      <w:marBottom w:val="0"/>
      <w:divBdr>
        <w:top w:val="none" w:sz="0" w:space="0" w:color="auto"/>
        <w:left w:val="none" w:sz="0" w:space="0" w:color="auto"/>
        <w:bottom w:val="none" w:sz="0" w:space="0" w:color="auto"/>
        <w:right w:val="none" w:sz="0" w:space="0" w:color="auto"/>
      </w:divBdr>
    </w:div>
    <w:div w:id="1032995902">
      <w:bodyDiv w:val="1"/>
      <w:marLeft w:val="0"/>
      <w:marRight w:val="0"/>
      <w:marTop w:val="0"/>
      <w:marBottom w:val="0"/>
      <w:divBdr>
        <w:top w:val="none" w:sz="0" w:space="0" w:color="auto"/>
        <w:left w:val="none" w:sz="0" w:space="0" w:color="auto"/>
        <w:bottom w:val="none" w:sz="0" w:space="0" w:color="auto"/>
        <w:right w:val="none" w:sz="0" w:space="0" w:color="auto"/>
      </w:divBdr>
    </w:div>
    <w:div w:id="1090393781">
      <w:bodyDiv w:val="1"/>
      <w:marLeft w:val="0"/>
      <w:marRight w:val="0"/>
      <w:marTop w:val="0"/>
      <w:marBottom w:val="0"/>
      <w:divBdr>
        <w:top w:val="none" w:sz="0" w:space="0" w:color="auto"/>
        <w:left w:val="none" w:sz="0" w:space="0" w:color="auto"/>
        <w:bottom w:val="none" w:sz="0" w:space="0" w:color="auto"/>
        <w:right w:val="none" w:sz="0" w:space="0" w:color="auto"/>
      </w:divBdr>
    </w:div>
    <w:div w:id="1099107025">
      <w:bodyDiv w:val="1"/>
      <w:marLeft w:val="0"/>
      <w:marRight w:val="0"/>
      <w:marTop w:val="0"/>
      <w:marBottom w:val="0"/>
      <w:divBdr>
        <w:top w:val="none" w:sz="0" w:space="0" w:color="auto"/>
        <w:left w:val="none" w:sz="0" w:space="0" w:color="auto"/>
        <w:bottom w:val="none" w:sz="0" w:space="0" w:color="auto"/>
        <w:right w:val="none" w:sz="0" w:space="0" w:color="auto"/>
      </w:divBdr>
    </w:div>
    <w:div w:id="1502114492">
      <w:bodyDiv w:val="1"/>
      <w:marLeft w:val="0"/>
      <w:marRight w:val="0"/>
      <w:marTop w:val="0"/>
      <w:marBottom w:val="0"/>
      <w:divBdr>
        <w:top w:val="none" w:sz="0" w:space="0" w:color="auto"/>
        <w:left w:val="none" w:sz="0" w:space="0" w:color="auto"/>
        <w:bottom w:val="none" w:sz="0" w:space="0" w:color="auto"/>
        <w:right w:val="none" w:sz="0" w:space="0" w:color="auto"/>
      </w:divBdr>
      <w:divsChild>
        <w:div w:id="394357706">
          <w:marLeft w:val="0"/>
          <w:marRight w:val="0"/>
          <w:marTop w:val="0"/>
          <w:marBottom w:val="0"/>
          <w:divBdr>
            <w:top w:val="single" w:sz="6" w:space="0" w:color="DDDBDA"/>
            <w:left w:val="single" w:sz="6" w:space="0" w:color="DDDBDA"/>
            <w:bottom w:val="single" w:sz="6" w:space="0" w:color="DDDBDA"/>
            <w:right w:val="single" w:sz="6" w:space="0" w:color="DDDBDA"/>
          </w:divBdr>
          <w:divsChild>
            <w:div w:id="166285892">
              <w:marLeft w:val="0"/>
              <w:marRight w:val="0"/>
              <w:marTop w:val="0"/>
              <w:marBottom w:val="0"/>
              <w:divBdr>
                <w:top w:val="none" w:sz="0" w:space="0" w:color="auto"/>
                <w:left w:val="none" w:sz="0" w:space="0" w:color="auto"/>
                <w:bottom w:val="none" w:sz="0" w:space="0" w:color="auto"/>
                <w:right w:val="none" w:sz="0" w:space="0" w:color="auto"/>
              </w:divBdr>
              <w:divsChild>
                <w:div w:id="683753381">
                  <w:marLeft w:val="0"/>
                  <w:marRight w:val="0"/>
                  <w:marTop w:val="0"/>
                  <w:marBottom w:val="0"/>
                  <w:divBdr>
                    <w:top w:val="none" w:sz="0" w:space="0" w:color="auto"/>
                    <w:left w:val="none" w:sz="0" w:space="0" w:color="auto"/>
                    <w:bottom w:val="none" w:sz="0" w:space="0" w:color="auto"/>
                    <w:right w:val="none" w:sz="0" w:space="0" w:color="auto"/>
                  </w:divBdr>
                  <w:divsChild>
                    <w:div w:id="1204369563">
                      <w:marLeft w:val="0"/>
                      <w:marRight w:val="0"/>
                      <w:marTop w:val="0"/>
                      <w:marBottom w:val="0"/>
                      <w:divBdr>
                        <w:top w:val="none" w:sz="0" w:space="0" w:color="auto"/>
                        <w:left w:val="none" w:sz="0" w:space="0" w:color="auto"/>
                        <w:bottom w:val="none" w:sz="0" w:space="0" w:color="auto"/>
                        <w:right w:val="none" w:sz="0" w:space="0" w:color="auto"/>
                      </w:divBdr>
                      <w:divsChild>
                        <w:div w:id="1609657949">
                          <w:marLeft w:val="0"/>
                          <w:marRight w:val="0"/>
                          <w:marTop w:val="0"/>
                          <w:marBottom w:val="0"/>
                          <w:divBdr>
                            <w:top w:val="none" w:sz="0" w:space="0" w:color="auto"/>
                            <w:left w:val="none" w:sz="0" w:space="0" w:color="auto"/>
                            <w:bottom w:val="none" w:sz="0" w:space="0" w:color="auto"/>
                            <w:right w:val="none" w:sz="0" w:space="0" w:color="auto"/>
                          </w:divBdr>
                          <w:divsChild>
                            <w:div w:id="411123365">
                              <w:marLeft w:val="0"/>
                              <w:marRight w:val="0"/>
                              <w:marTop w:val="0"/>
                              <w:marBottom w:val="0"/>
                              <w:divBdr>
                                <w:top w:val="none" w:sz="0" w:space="0" w:color="auto"/>
                                <w:left w:val="none" w:sz="0" w:space="0" w:color="auto"/>
                                <w:bottom w:val="none" w:sz="0" w:space="0" w:color="auto"/>
                                <w:right w:val="none" w:sz="0" w:space="0" w:color="auto"/>
                              </w:divBdr>
                            </w:div>
                          </w:divsChild>
                        </w:div>
                        <w:div w:id="920874404">
                          <w:marLeft w:val="0"/>
                          <w:marRight w:val="0"/>
                          <w:marTop w:val="0"/>
                          <w:marBottom w:val="0"/>
                          <w:divBdr>
                            <w:top w:val="none" w:sz="0" w:space="0" w:color="auto"/>
                            <w:left w:val="none" w:sz="0" w:space="0" w:color="auto"/>
                            <w:bottom w:val="none" w:sz="0" w:space="0" w:color="auto"/>
                            <w:right w:val="none" w:sz="0" w:space="0" w:color="auto"/>
                          </w:divBdr>
                          <w:divsChild>
                            <w:div w:id="179008798">
                              <w:marLeft w:val="0"/>
                              <w:marRight w:val="0"/>
                              <w:marTop w:val="0"/>
                              <w:marBottom w:val="0"/>
                              <w:divBdr>
                                <w:top w:val="none" w:sz="0" w:space="0" w:color="auto"/>
                                <w:left w:val="none" w:sz="0" w:space="0" w:color="auto"/>
                                <w:bottom w:val="single" w:sz="6" w:space="0" w:color="auto"/>
                                <w:right w:val="none" w:sz="0" w:space="0" w:color="auto"/>
                              </w:divBdr>
                              <w:divsChild>
                                <w:div w:id="119839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9143">
                  <w:marLeft w:val="0"/>
                  <w:marRight w:val="0"/>
                  <w:marTop w:val="0"/>
                  <w:marBottom w:val="0"/>
                  <w:divBdr>
                    <w:top w:val="none" w:sz="0" w:space="0" w:color="auto"/>
                    <w:left w:val="none" w:sz="0" w:space="0" w:color="auto"/>
                    <w:bottom w:val="none" w:sz="0" w:space="0" w:color="auto"/>
                    <w:right w:val="none" w:sz="0" w:space="0" w:color="auto"/>
                  </w:divBdr>
                  <w:divsChild>
                    <w:div w:id="983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36607">
              <w:marLeft w:val="0"/>
              <w:marRight w:val="0"/>
              <w:marTop w:val="0"/>
              <w:marBottom w:val="0"/>
              <w:divBdr>
                <w:top w:val="none" w:sz="0" w:space="0" w:color="auto"/>
                <w:left w:val="none" w:sz="0" w:space="0" w:color="auto"/>
                <w:bottom w:val="none" w:sz="0" w:space="0" w:color="auto"/>
                <w:right w:val="none" w:sz="0" w:space="0" w:color="auto"/>
              </w:divBdr>
              <w:divsChild>
                <w:div w:id="887958860">
                  <w:marLeft w:val="0"/>
                  <w:marRight w:val="0"/>
                  <w:marTop w:val="0"/>
                  <w:marBottom w:val="0"/>
                  <w:divBdr>
                    <w:top w:val="none" w:sz="0" w:space="0" w:color="auto"/>
                    <w:left w:val="none" w:sz="0" w:space="0" w:color="auto"/>
                    <w:bottom w:val="none" w:sz="0" w:space="0" w:color="auto"/>
                    <w:right w:val="none" w:sz="0" w:space="0" w:color="auto"/>
                  </w:divBdr>
                  <w:divsChild>
                    <w:div w:id="362488349">
                      <w:marLeft w:val="0"/>
                      <w:marRight w:val="0"/>
                      <w:marTop w:val="0"/>
                      <w:marBottom w:val="0"/>
                      <w:divBdr>
                        <w:top w:val="none" w:sz="0" w:space="0" w:color="auto"/>
                        <w:left w:val="none" w:sz="0" w:space="0" w:color="auto"/>
                        <w:bottom w:val="none" w:sz="0" w:space="0" w:color="auto"/>
                        <w:right w:val="none" w:sz="0" w:space="0" w:color="auto"/>
                      </w:divBdr>
                    </w:div>
                  </w:divsChild>
                </w:div>
                <w:div w:id="2076468586">
                  <w:marLeft w:val="0"/>
                  <w:marRight w:val="0"/>
                  <w:marTop w:val="0"/>
                  <w:marBottom w:val="0"/>
                  <w:divBdr>
                    <w:top w:val="none" w:sz="0" w:space="0" w:color="auto"/>
                    <w:left w:val="none" w:sz="0" w:space="0" w:color="auto"/>
                    <w:bottom w:val="none" w:sz="0" w:space="0" w:color="auto"/>
                    <w:right w:val="none" w:sz="0" w:space="0" w:color="auto"/>
                  </w:divBdr>
                  <w:divsChild>
                    <w:div w:id="1341934063">
                      <w:marLeft w:val="0"/>
                      <w:marRight w:val="0"/>
                      <w:marTop w:val="0"/>
                      <w:marBottom w:val="0"/>
                      <w:divBdr>
                        <w:top w:val="none" w:sz="0" w:space="0" w:color="auto"/>
                        <w:left w:val="none" w:sz="0" w:space="0" w:color="auto"/>
                        <w:bottom w:val="none" w:sz="0" w:space="0" w:color="auto"/>
                        <w:right w:val="none" w:sz="0" w:space="0" w:color="auto"/>
                      </w:divBdr>
                    </w:div>
                  </w:divsChild>
                </w:div>
                <w:div w:id="2098860085">
                  <w:marLeft w:val="0"/>
                  <w:marRight w:val="0"/>
                  <w:marTop w:val="0"/>
                  <w:marBottom w:val="0"/>
                  <w:divBdr>
                    <w:top w:val="none" w:sz="0" w:space="0" w:color="auto"/>
                    <w:left w:val="none" w:sz="0" w:space="0" w:color="auto"/>
                    <w:bottom w:val="none" w:sz="0" w:space="0" w:color="auto"/>
                    <w:right w:val="none" w:sz="0" w:space="0" w:color="auto"/>
                  </w:divBdr>
                  <w:divsChild>
                    <w:div w:id="1377199240">
                      <w:marLeft w:val="0"/>
                      <w:marRight w:val="0"/>
                      <w:marTop w:val="0"/>
                      <w:marBottom w:val="0"/>
                      <w:divBdr>
                        <w:top w:val="none" w:sz="0" w:space="0" w:color="auto"/>
                        <w:left w:val="none" w:sz="0" w:space="0" w:color="auto"/>
                        <w:bottom w:val="none" w:sz="0" w:space="0" w:color="auto"/>
                        <w:right w:val="none" w:sz="0" w:space="0" w:color="auto"/>
                      </w:divBdr>
                      <w:divsChild>
                        <w:div w:id="913854368">
                          <w:marLeft w:val="0"/>
                          <w:marRight w:val="0"/>
                          <w:marTop w:val="0"/>
                          <w:marBottom w:val="0"/>
                          <w:divBdr>
                            <w:top w:val="none" w:sz="0" w:space="0" w:color="auto"/>
                            <w:left w:val="none" w:sz="0" w:space="0" w:color="auto"/>
                            <w:bottom w:val="none" w:sz="0" w:space="0" w:color="auto"/>
                            <w:right w:val="none" w:sz="0" w:space="0" w:color="auto"/>
                          </w:divBdr>
                        </w:div>
                      </w:divsChild>
                    </w:div>
                    <w:div w:id="1074860234">
                      <w:marLeft w:val="0"/>
                      <w:marRight w:val="0"/>
                      <w:marTop w:val="0"/>
                      <w:marBottom w:val="0"/>
                      <w:divBdr>
                        <w:top w:val="none" w:sz="0" w:space="0" w:color="auto"/>
                        <w:left w:val="none" w:sz="0" w:space="0" w:color="auto"/>
                        <w:bottom w:val="none" w:sz="0" w:space="0" w:color="auto"/>
                        <w:right w:val="none" w:sz="0" w:space="0" w:color="auto"/>
                      </w:divBdr>
                      <w:divsChild>
                        <w:div w:id="1476068684">
                          <w:marLeft w:val="0"/>
                          <w:marRight w:val="0"/>
                          <w:marTop w:val="0"/>
                          <w:marBottom w:val="0"/>
                          <w:divBdr>
                            <w:top w:val="none" w:sz="0" w:space="0" w:color="auto"/>
                            <w:left w:val="none" w:sz="0" w:space="0" w:color="auto"/>
                            <w:bottom w:val="none" w:sz="0" w:space="0" w:color="auto"/>
                            <w:right w:val="none" w:sz="0" w:space="0" w:color="auto"/>
                          </w:divBdr>
                        </w:div>
                      </w:divsChild>
                    </w:div>
                    <w:div w:id="1458258705">
                      <w:marLeft w:val="0"/>
                      <w:marRight w:val="0"/>
                      <w:marTop w:val="0"/>
                      <w:marBottom w:val="0"/>
                      <w:divBdr>
                        <w:top w:val="none" w:sz="0" w:space="0" w:color="auto"/>
                        <w:left w:val="none" w:sz="0" w:space="0" w:color="auto"/>
                        <w:bottom w:val="none" w:sz="0" w:space="0" w:color="auto"/>
                        <w:right w:val="none" w:sz="0" w:space="0" w:color="auto"/>
                      </w:divBdr>
                      <w:divsChild>
                        <w:div w:id="276060698">
                          <w:marLeft w:val="0"/>
                          <w:marRight w:val="0"/>
                          <w:marTop w:val="0"/>
                          <w:marBottom w:val="0"/>
                          <w:divBdr>
                            <w:top w:val="none" w:sz="0" w:space="0" w:color="auto"/>
                            <w:left w:val="none" w:sz="0" w:space="0" w:color="auto"/>
                            <w:bottom w:val="none" w:sz="0" w:space="0" w:color="auto"/>
                            <w:right w:val="none" w:sz="0" w:space="0" w:color="auto"/>
                          </w:divBdr>
                        </w:div>
                        <w:div w:id="689919250">
                          <w:marLeft w:val="0"/>
                          <w:marRight w:val="0"/>
                          <w:marTop w:val="0"/>
                          <w:marBottom w:val="0"/>
                          <w:divBdr>
                            <w:top w:val="none" w:sz="0" w:space="0" w:color="auto"/>
                            <w:left w:val="none" w:sz="0" w:space="0" w:color="auto"/>
                            <w:bottom w:val="none" w:sz="0" w:space="0" w:color="auto"/>
                            <w:right w:val="none" w:sz="0" w:space="0" w:color="auto"/>
                          </w:divBdr>
                        </w:div>
                        <w:div w:id="11696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233890">
          <w:marLeft w:val="0"/>
          <w:marRight w:val="0"/>
          <w:marTop w:val="0"/>
          <w:marBottom w:val="0"/>
          <w:divBdr>
            <w:top w:val="none" w:sz="0" w:space="0" w:color="auto"/>
            <w:left w:val="none" w:sz="0" w:space="0" w:color="auto"/>
            <w:bottom w:val="none" w:sz="0" w:space="0" w:color="auto"/>
            <w:right w:val="none" w:sz="0" w:space="0" w:color="auto"/>
          </w:divBdr>
          <w:divsChild>
            <w:div w:id="1288052528">
              <w:marLeft w:val="0"/>
              <w:marRight w:val="0"/>
              <w:marTop w:val="0"/>
              <w:marBottom w:val="0"/>
              <w:divBdr>
                <w:top w:val="none" w:sz="0" w:space="0" w:color="auto"/>
                <w:left w:val="none" w:sz="0" w:space="0" w:color="auto"/>
                <w:bottom w:val="none" w:sz="0" w:space="0" w:color="auto"/>
                <w:right w:val="none" w:sz="0" w:space="0" w:color="auto"/>
              </w:divBdr>
              <w:divsChild>
                <w:div w:id="1989361453">
                  <w:marLeft w:val="0"/>
                  <w:marRight w:val="0"/>
                  <w:marTop w:val="0"/>
                  <w:marBottom w:val="0"/>
                  <w:divBdr>
                    <w:top w:val="none" w:sz="0" w:space="0" w:color="auto"/>
                    <w:left w:val="none" w:sz="0" w:space="0" w:color="auto"/>
                    <w:bottom w:val="none" w:sz="0" w:space="0" w:color="auto"/>
                    <w:right w:val="none" w:sz="0" w:space="0" w:color="auto"/>
                  </w:divBdr>
                  <w:divsChild>
                    <w:div w:id="399593714">
                      <w:marLeft w:val="0"/>
                      <w:marRight w:val="0"/>
                      <w:marTop w:val="0"/>
                      <w:marBottom w:val="0"/>
                      <w:divBdr>
                        <w:top w:val="none" w:sz="0" w:space="0" w:color="auto"/>
                        <w:left w:val="none" w:sz="0" w:space="0" w:color="auto"/>
                        <w:bottom w:val="none" w:sz="0" w:space="0" w:color="auto"/>
                        <w:right w:val="none" w:sz="0" w:space="0" w:color="auto"/>
                      </w:divBdr>
                      <w:divsChild>
                        <w:div w:id="1464345176">
                          <w:marLeft w:val="0"/>
                          <w:marRight w:val="0"/>
                          <w:marTop w:val="0"/>
                          <w:marBottom w:val="0"/>
                          <w:divBdr>
                            <w:top w:val="none" w:sz="0" w:space="0" w:color="auto"/>
                            <w:left w:val="none" w:sz="0" w:space="0" w:color="auto"/>
                            <w:bottom w:val="none" w:sz="0" w:space="0" w:color="auto"/>
                            <w:right w:val="none" w:sz="0" w:space="0" w:color="auto"/>
                          </w:divBdr>
                          <w:divsChild>
                            <w:div w:id="1777165605">
                              <w:marLeft w:val="0"/>
                              <w:marRight w:val="0"/>
                              <w:marTop w:val="0"/>
                              <w:marBottom w:val="0"/>
                              <w:divBdr>
                                <w:top w:val="none" w:sz="0" w:space="0" w:color="auto"/>
                                <w:left w:val="none" w:sz="0" w:space="0" w:color="auto"/>
                                <w:bottom w:val="none" w:sz="0" w:space="0" w:color="auto"/>
                                <w:right w:val="none" w:sz="0" w:space="0" w:color="auto"/>
                              </w:divBdr>
                              <w:divsChild>
                                <w:div w:id="1844933463">
                                  <w:marLeft w:val="0"/>
                                  <w:marRight w:val="0"/>
                                  <w:marTop w:val="0"/>
                                  <w:marBottom w:val="0"/>
                                  <w:divBdr>
                                    <w:top w:val="none" w:sz="0" w:space="0" w:color="auto"/>
                                    <w:left w:val="none" w:sz="0" w:space="0" w:color="auto"/>
                                    <w:bottom w:val="none" w:sz="0" w:space="0" w:color="auto"/>
                                    <w:right w:val="none" w:sz="0" w:space="0" w:color="auto"/>
                                  </w:divBdr>
                                  <w:divsChild>
                                    <w:div w:id="367919233">
                                      <w:marLeft w:val="0"/>
                                      <w:marRight w:val="0"/>
                                      <w:marTop w:val="0"/>
                                      <w:marBottom w:val="0"/>
                                      <w:divBdr>
                                        <w:top w:val="none" w:sz="0" w:space="0" w:color="auto"/>
                                        <w:left w:val="none" w:sz="0" w:space="0" w:color="auto"/>
                                        <w:bottom w:val="none" w:sz="0" w:space="0" w:color="auto"/>
                                        <w:right w:val="none" w:sz="0" w:space="0" w:color="auto"/>
                                      </w:divBdr>
                                      <w:divsChild>
                                        <w:div w:id="1788888311">
                                          <w:marLeft w:val="0"/>
                                          <w:marRight w:val="0"/>
                                          <w:marTop w:val="0"/>
                                          <w:marBottom w:val="0"/>
                                          <w:divBdr>
                                            <w:top w:val="none" w:sz="0" w:space="0" w:color="auto"/>
                                            <w:left w:val="none" w:sz="0" w:space="0" w:color="auto"/>
                                            <w:bottom w:val="none" w:sz="0" w:space="0" w:color="auto"/>
                                            <w:right w:val="none" w:sz="0" w:space="0" w:color="auto"/>
                                          </w:divBdr>
                                          <w:divsChild>
                                            <w:div w:id="1485973770">
                                              <w:marLeft w:val="0"/>
                                              <w:marRight w:val="0"/>
                                              <w:marTop w:val="0"/>
                                              <w:marBottom w:val="0"/>
                                              <w:divBdr>
                                                <w:top w:val="none" w:sz="0" w:space="0" w:color="auto"/>
                                                <w:left w:val="none" w:sz="0" w:space="0" w:color="auto"/>
                                                <w:bottom w:val="none" w:sz="0" w:space="0" w:color="auto"/>
                                                <w:right w:val="none" w:sz="0" w:space="0" w:color="auto"/>
                                              </w:divBdr>
                                            </w:div>
                                          </w:divsChild>
                                        </w:div>
                                        <w:div w:id="1722509777">
                                          <w:marLeft w:val="0"/>
                                          <w:marRight w:val="0"/>
                                          <w:marTop w:val="100"/>
                                          <w:marBottom w:val="100"/>
                                          <w:divBdr>
                                            <w:top w:val="none" w:sz="0" w:space="0" w:color="auto"/>
                                            <w:left w:val="none" w:sz="0" w:space="0" w:color="auto"/>
                                            <w:bottom w:val="none" w:sz="0" w:space="0" w:color="auto"/>
                                            <w:right w:val="none" w:sz="0" w:space="0" w:color="auto"/>
                                          </w:divBdr>
                                        </w:div>
                                        <w:div w:id="427047140">
                                          <w:marLeft w:val="0"/>
                                          <w:marRight w:val="0"/>
                                          <w:marTop w:val="0"/>
                                          <w:marBottom w:val="0"/>
                                          <w:divBdr>
                                            <w:top w:val="none" w:sz="0" w:space="0" w:color="auto"/>
                                            <w:left w:val="none" w:sz="0" w:space="0" w:color="auto"/>
                                            <w:bottom w:val="none" w:sz="0" w:space="0" w:color="auto"/>
                                            <w:right w:val="none" w:sz="0" w:space="0" w:color="auto"/>
                                          </w:divBdr>
                                          <w:divsChild>
                                            <w:div w:id="286815314">
                                              <w:marLeft w:val="0"/>
                                              <w:marRight w:val="90"/>
                                              <w:marTop w:val="0"/>
                                              <w:marBottom w:val="0"/>
                                              <w:divBdr>
                                                <w:top w:val="none" w:sz="0" w:space="0" w:color="auto"/>
                                                <w:left w:val="none" w:sz="0" w:space="0" w:color="auto"/>
                                                <w:bottom w:val="none" w:sz="0" w:space="0" w:color="auto"/>
                                                <w:right w:val="none" w:sz="0" w:space="0" w:color="auto"/>
                                              </w:divBdr>
                                            </w:div>
                                          </w:divsChild>
                                        </w:div>
                                        <w:div w:id="1241789008">
                                          <w:marLeft w:val="0"/>
                                          <w:marRight w:val="0"/>
                                          <w:marTop w:val="0"/>
                                          <w:marBottom w:val="0"/>
                                          <w:divBdr>
                                            <w:top w:val="none" w:sz="0" w:space="0" w:color="auto"/>
                                            <w:left w:val="none" w:sz="0" w:space="0" w:color="auto"/>
                                            <w:bottom w:val="none" w:sz="0" w:space="0" w:color="auto"/>
                                            <w:right w:val="none" w:sz="0" w:space="0" w:color="auto"/>
                                          </w:divBdr>
                                          <w:divsChild>
                                            <w:div w:id="236594521">
                                              <w:marLeft w:val="0"/>
                                              <w:marRight w:val="90"/>
                                              <w:marTop w:val="0"/>
                                              <w:marBottom w:val="0"/>
                                              <w:divBdr>
                                                <w:top w:val="none" w:sz="0" w:space="0" w:color="auto"/>
                                                <w:left w:val="none" w:sz="0" w:space="0" w:color="auto"/>
                                                <w:bottom w:val="none" w:sz="0" w:space="0" w:color="auto"/>
                                                <w:right w:val="none" w:sz="0" w:space="0" w:color="auto"/>
                                              </w:divBdr>
                                            </w:div>
                                          </w:divsChild>
                                        </w:div>
                                        <w:div w:id="456527715">
                                          <w:marLeft w:val="0"/>
                                          <w:marRight w:val="0"/>
                                          <w:marTop w:val="0"/>
                                          <w:marBottom w:val="0"/>
                                          <w:divBdr>
                                            <w:top w:val="none" w:sz="0" w:space="0" w:color="auto"/>
                                            <w:left w:val="none" w:sz="0" w:space="0" w:color="auto"/>
                                            <w:bottom w:val="none" w:sz="0" w:space="0" w:color="auto"/>
                                            <w:right w:val="none" w:sz="0" w:space="0" w:color="auto"/>
                                          </w:divBdr>
                                          <w:divsChild>
                                            <w:div w:id="1106272146">
                                              <w:marLeft w:val="0"/>
                                              <w:marRight w:val="90"/>
                                              <w:marTop w:val="0"/>
                                              <w:marBottom w:val="0"/>
                                              <w:divBdr>
                                                <w:top w:val="none" w:sz="0" w:space="0" w:color="auto"/>
                                                <w:left w:val="none" w:sz="0" w:space="0" w:color="auto"/>
                                                <w:bottom w:val="none" w:sz="0" w:space="0" w:color="auto"/>
                                                <w:right w:val="none" w:sz="0" w:space="0" w:color="auto"/>
                                              </w:divBdr>
                                            </w:div>
                                          </w:divsChild>
                                        </w:div>
                                        <w:div w:id="1128477059">
                                          <w:marLeft w:val="0"/>
                                          <w:marRight w:val="0"/>
                                          <w:marTop w:val="0"/>
                                          <w:marBottom w:val="0"/>
                                          <w:divBdr>
                                            <w:top w:val="none" w:sz="0" w:space="0" w:color="auto"/>
                                            <w:left w:val="none" w:sz="0" w:space="0" w:color="auto"/>
                                            <w:bottom w:val="none" w:sz="0" w:space="0" w:color="auto"/>
                                            <w:right w:val="none" w:sz="0" w:space="0" w:color="auto"/>
                                          </w:divBdr>
                                          <w:divsChild>
                                            <w:div w:id="1633098916">
                                              <w:marLeft w:val="0"/>
                                              <w:marRight w:val="90"/>
                                              <w:marTop w:val="0"/>
                                              <w:marBottom w:val="0"/>
                                              <w:divBdr>
                                                <w:top w:val="none" w:sz="0" w:space="0" w:color="auto"/>
                                                <w:left w:val="none" w:sz="0" w:space="0" w:color="auto"/>
                                                <w:bottom w:val="none" w:sz="0" w:space="0" w:color="auto"/>
                                                <w:right w:val="none" w:sz="0" w:space="0" w:color="auto"/>
                                              </w:divBdr>
                                            </w:div>
                                          </w:divsChild>
                                        </w:div>
                                        <w:div w:id="845362276">
                                          <w:marLeft w:val="0"/>
                                          <w:marRight w:val="0"/>
                                          <w:marTop w:val="0"/>
                                          <w:marBottom w:val="0"/>
                                          <w:divBdr>
                                            <w:top w:val="none" w:sz="0" w:space="0" w:color="auto"/>
                                            <w:left w:val="none" w:sz="0" w:space="0" w:color="auto"/>
                                            <w:bottom w:val="none" w:sz="0" w:space="0" w:color="auto"/>
                                            <w:right w:val="none" w:sz="0" w:space="0" w:color="auto"/>
                                          </w:divBdr>
                                          <w:divsChild>
                                            <w:div w:id="162940117">
                                              <w:marLeft w:val="0"/>
                                              <w:marRight w:val="90"/>
                                              <w:marTop w:val="0"/>
                                              <w:marBottom w:val="0"/>
                                              <w:divBdr>
                                                <w:top w:val="none" w:sz="0" w:space="0" w:color="auto"/>
                                                <w:left w:val="none" w:sz="0" w:space="0" w:color="auto"/>
                                                <w:bottom w:val="none" w:sz="0" w:space="0" w:color="auto"/>
                                                <w:right w:val="none" w:sz="0" w:space="0" w:color="auto"/>
                                              </w:divBdr>
                                            </w:div>
                                          </w:divsChild>
                                        </w:div>
                                        <w:div w:id="1326517309">
                                          <w:marLeft w:val="0"/>
                                          <w:marRight w:val="0"/>
                                          <w:marTop w:val="0"/>
                                          <w:marBottom w:val="0"/>
                                          <w:divBdr>
                                            <w:top w:val="none" w:sz="0" w:space="0" w:color="auto"/>
                                            <w:left w:val="none" w:sz="0" w:space="0" w:color="auto"/>
                                            <w:bottom w:val="none" w:sz="0" w:space="0" w:color="auto"/>
                                            <w:right w:val="none" w:sz="0" w:space="0" w:color="auto"/>
                                          </w:divBdr>
                                          <w:divsChild>
                                            <w:div w:id="1857888691">
                                              <w:marLeft w:val="0"/>
                                              <w:marRight w:val="90"/>
                                              <w:marTop w:val="0"/>
                                              <w:marBottom w:val="0"/>
                                              <w:divBdr>
                                                <w:top w:val="none" w:sz="0" w:space="0" w:color="auto"/>
                                                <w:left w:val="none" w:sz="0" w:space="0" w:color="auto"/>
                                                <w:bottom w:val="none" w:sz="0" w:space="0" w:color="auto"/>
                                                <w:right w:val="none" w:sz="0" w:space="0" w:color="auto"/>
                                              </w:divBdr>
                                            </w:div>
                                          </w:divsChild>
                                        </w:div>
                                        <w:div w:id="906767653">
                                          <w:marLeft w:val="0"/>
                                          <w:marRight w:val="0"/>
                                          <w:marTop w:val="0"/>
                                          <w:marBottom w:val="0"/>
                                          <w:divBdr>
                                            <w:top w:val="none" w:sz="0" w:space="0" w:color="auto"/>
                                            <w:left w:val="none" w:sz="0" w:space="0" w:color="auto"/>
                                            <w:bottom w:val="none" w:sz="0" w:space="0" w:color="auto"/>
                                            <w:right w:val="none" w:sz="0" w:space="0" w:color="auto"/>
                                          </w:divBdr>
                                          <w:divsChild>
                                            <w:div w:id="2105374062">
                                              <w:marLeft w:val="0"/>
                                              <w:marRight w:val="90"/>
                                              <w:marTop w:val="0"/>
                                              <w:marBottom w:val="0"/>
                                              <w:divBdr>
                                                <w:top w:val="none" w:sz="0" w:space="0" w:color="auto"/>
                                                <w:left w:val="none" w:sz="0" w:space="0" w:color="auto"/>
                                                <w:bottom w:val="none" w:sz="0" w:space="0" w:color="auto"/>
                                                <w:right w:val="none" w:sz="0" w:space="0" w:color="auto"/>
                                              </w:divBdr>
                                            </w:div>
                                          </w:divsChild>
                                        </w:div>
                                        <w:div w:id="1348557590">
                                          <w:marLeft w:val="0"/>
                                          <w:marRight w:val="0"/>
                                          <w:marTop w:val="0"/>
                                          <w:marBottom w:val="0"/>
                                          <w:divBdr>
                                            <w:top w:val="none" w:sz="0" w:space="0" w:color="auto"/>
                                            <w:left w:val="none" w:sz="0" w:space="0" w:color="auto"/>
                                            <w:bottom w:val="none" w:sz="0" w:space="0" w:color="auto"/>
                                            <w:right w:val="none" w:sz="0" w:space="0" w:color="auto"/>
                                          </w:divBdr>
                                          <w:divsChild>
                                            <w:div w:id="1912108172">
                                              <w:marLeft w:val="0"/>
                                              <w:marRight w:val="90"/>
                                              <w:marTop w:val="0"/>
                                              <w:marBottom w:val="0"/>
                                              <w:divBdr>
                                                <w:top w:val="none" w:sz="0" w:space="0" w:color="auto"/>
                                                <w:left w:val="none" w:sz="0" w:space="0" w:color="auto"/>
                                                <w:bottom w:val="none" w:sz="0" w:space="0" w:color="auto"/>
                                                <w:right w:val="none" w:sz="0" w:space="0" w:color="auto"/>
                                              </w:divBdr>
                                            </w:div>
                                          </w:divsChild>
                                        </w:div>
                                        <w:div w:id="2092844560">
                                          <w:marLeft w:val="0"/>
                                          <w:marRight w:val="0"/>
                                          <w:marTop w:val="0"/>
                                          <w:marBottom w:val="0"/>
                                          <w:divBdr>
                                            <w:top w:val="none" w:sz="0" w:space="0" w:color="auto"/>
                                            <w:left w:val="none" w:sz="0" w:space="0" w:color="auto"/>
                                            <w:bottom w:val="none" w:sz="0" w:space="0" w:color="auto"/>
                                            <w:right w:val="none" w:sz="0" w:space="0" w:color="auto"/>
                                          </w:divBdr>
                                          <w:divsChild>
                                            <w:div w:id="278613728">
                                              <w:marLeft w:val="0"/>
                                              <w:marRight w:val="0"/>
                                              <w:marTop w:val="0"/>
                                              <w:marBottom w:val="0"/>
                                              <w:divBdr>
                                                <w:top w:val="none" w:sz="0" w:space="0" w:color="auto"/>
                                                <w:left w:val="none" w:sz="0" w:space="0" w:color="auto"/>
                                                <w:bottom w:val="none" w:sz="0" w:space="0" w:color="auto"/>
                                                <w:right w:val="none" w:sz="0" w:space="0" w:color="auto"/>
                                              </w:divBdr>
                                            </w:div>
                                          </w:divsChild>
                                        </w:div>
                                        <w:div w:id="1764644654">
                                          <w:marLeft w:val="0"/>
                                          <w:marRight w:val="0"/>
                                          <w:marTop w:val="0"/>
                                          <w:marBottom w:val="0"/>
                                          <w:divBdr>
                                            <w:top w:val="none" w:sz="0" w:space="0" w:color="auto"/>
                                            <w:left w:val="none" w:sz="0" w:space="0" w:color="auto"/>
                                            <w:bottom w:val="none" w:sz="0" w:space="0" w:color="auto"/>
                                            <w:right w:val="none" w:sz="0" w:space="0" w:color="auto"/>
                                          </w:divBdr>
                                        </w:div>
                                        <w:div w:id="396048474">
                                          <w:marLeft w:val="0"/>
                                          <w:marRight w:val="0"/>
                                          <w:marTop w:val="0"/>
                                          <w:marBottom w:val="0"/>
                                          <w:divBdr>
                                            <w:top w:val="none" w:sz="0" w:space="0" w:color="auto"/>
                                            <w:left w:val="none" w:sz="0" w:space="0" w:color="auto"/>
                                            <w:bottom w:val="none" w:sz="0" w:space="0" w:color="auto"/>
                                            <w:right w:val="none" w:sz="0" w:space="0" w:color="auto"/>
                                          </w:divBdr>
                                        </w:div>
                                        <w:div w:id="1783065329">
                                          <w:marLeft w:val="0"/>
                                          <w:marRight w:val="0"/>
                                          <w:marTop w:val="0"/>
                                          <w:marBottom w:val="0"/>
                                          <w:divBdr>
                                            <w:top w:val="none" w:sz="0" w:space="0" w:color="auto"/>
                                            <w:left w:val="none" w:sz="0" w:space="0" w:color="auto"/>
                                            <w:bottom w:val="none" w:sz="0" w:space="0" w:color="auto"/>
                                            <w:right w:val="none" w:sz="0" w:space="0" w:color="auto"/>
                                          </w:divBdr>
                                        </w:div>
                                        <w:div w:id="894512260">
                                          <w:marLeft w:val="0"/>
                                          <w:marRight w:val="0"/>
                                          <w:marTop w:val="0"/>
                                          <w:marBottom w:val="0"/>
                                          <w:divBdr>
                                            <w:top w:val="none" w:sz="0" w:space="0" w:color="auto"/>
                                            <w:left w:val="none" w:sz="0" w:space="0" w:color="auto"/>
                                            <w:bottom w:val="none" w:sz="0" w:space="0" w:color="auto"/>
                                            <w:right w:val="none" w:sz="0" w:space="0" w:color="auto"/>
                                          </w:divBdr>
                                        </w:div>
                                        <w:div w:id="1181045215">
                                          <w:marLeft w:val="0"/>
                                          <w:marRight w:val="0"/>
                                          <w:marTop w:val="0"/>
                                          <w:marBottom w:val="0"/>
                                          <w:divBdr>
                                            <w:top w:val="none" w:sz="0" w:space="0" w:color="auto"/>
                                            <w:left w:val="none" w:sz="0" w:space="0" w:color="auto"/>
                                            <w:bottom w:val="none" w:sz="0" w:space="0" w:color="auto"/>
                                            <w:right w:val="none" w:sz="0" w:space="0" w:color="auto"/>
                                          </w:divBdr>
                                        </w:div>
                                        <w:div w:id="2118866089">
                                          <w:marLeft w:val="0"/>
                                          <w:marRight w:val="0"/>
                                          <w:marTop w:val="0"/>
                                          <w:marBottom w:val="0"/>
                                          <w:divBdr>
                                            <w:top w:val="none" w:sz="0" w:space="0" w:color="auto"/>
                                            <w:left w:val="none" w:sz="0" w:space="0" w:color="auto"/>
                                            <w:bottom w:val="none" w:sz="0" w:space="0" w:color="auto"/>
                                            <w:right w:val="none" w:sz="0" w:space="0" w:color="auto"/>
                                          </w:divBdr>
                                        </w:div>
                                        <w:div w:id="2116561107">
                                          <w:marLeft w:val="0"/>
                                          <w:marRight w:val="0"/>
                                          <w:marTop w:val="0"/>
                                          <w:marBottom w:val="0"/>
                                          <w:divBdr>
                                            <w:top w:val="none" w:sz="0" w:space="0" w:color="auto"/>
                                            <w:left w:val="none" w:sz="0" w:space="0" w:color="auto"/>
                                            <w:bottom w:val="none" w:sz="0" w:space="0" w:color="auto"/>
                                            <w:right w:val="none" w:sz="0" w:space="0" w:color="auto"/>
                                          </w:divBdr>
                                        </w:div>
                                        <w:div w:id="963079548">
                                          <w:marLeft w:val="0"/>
                                          <w:marRight w:val="0"/>
                                          <w:marTop w:val="0"/>
                                          <w:marBottom w:val="0"/>
                                          <w:divBdr>
                                            <w:top w:val="none" w:sz="0" w:space="0" w:color="auto"/>
                                            <w:left w:val="none" w:sz="0" w:space="0" w:color="auto"/>
                                            <w:bottom w:val="none" w:sz="0" w:space="0" w:color="auto"/>
                                            <w:right w:val="none" w:sz="0" w:space="0" w:color="auto"/>
                                          </w:divBdr>
                                        </w:div>
                                        <w:div w:id="1729956655">
                                          <w:marLeft w:val="0"/>
                                          <w:marRight w:val="0"/>
                                          <w:marTop w:val="0"/>
                                          <w:marBottom w:val="0"/>
                                          <w:divBdr>
                                            <w:top w:val="none" w:sz="0" w:space="0" w:color="auto"/>
                                            <w:left w:val="none" w:sz="0" w:space="0" w:color="auto"/>
                                            <w:bottom w:val="none" w:sz="0" w:space="0" w:color="auto"/>
                                            <w:right w:val="none" w:sz="0" w:space="0" w:color="auto"/>
                                          </w:divBdr>
                                        </w:div>
                                        <w:div w:id="177936547">
                                          <w:marLeft w:val="0"/>
                                          <w:marRight w:val="0"/>
                                          <w:marTop w:val="0"/>
                                          <w:marBottom w:val="0"/>
                                          <w:divBdr>
                                            <w:top w:val="none" w:sz="0" w:space="0" w:color="auto"/>
                                            <w:left w:val="none" w:sz="0" w:space="0" w:color="auto"/>
                                            <w:bottom w:val="none" w:sz="0" w:space="0" w:color="auto"/>
                                            <w:right w:val="none" w:sz="0" w:space="0" w:color="auto"/>
                                          </w:divBdr>
                                        </w:div>
                                        <w:div w:id="610281846">
                                          <w:marLeft w:val="0"/>
                                          <w:marRight w:val="0"/>
                                          <w:marTop w:val="0"/>
                                          <w:marBottom w:val="0"/>
                                          <w:divBdr>
                                            <w:top w:val="none" w:sz="0" w:space="0" w:color="auto"/>
                                            <w:left w:val="none" w:sz="0" w:space="0" w:color="auto"/>
                                            <w:bottom w:val="none" w:sz="0" w:space="0" w:color="auto"/>
                                            <w:right w:val="none" w:sz="0" w:space="0" w:color="auto"/>
                                          </w:divBdr>
                                        </w:div>
                                        <w:div w:id="970867862">
                                          <w:marLeft w:val="0"/>
                                          <w:marRight w:val="0"/>
                                          <w:marTop w:val="0"/>
                                          <w:marBottom w:val="0"/>
                                          <w:divBdr>
                                            <w:top w:val="none" w:sz="0" w:space="0" w:color="auto"/>
                                            <w:left w:val="none" w:sz="0" w:space="0" w:color="auto"/>
                                            <w:bottom w:val="none" w:sz="0" w:space="0" w:color="auto"/>
                                            <w:right w:val="none" w:sz="0" w:space="0" w:color="auto"/>
                                          </w:divBdr>
                                        </w:div>
                                        <w:div w:id="1470974278">
                                          <w:marLeft w:val="0"/>
                                          <w:marRight w:val="0"/>
                                          <w:marTop w:val="0"/>
                                          <w:marBottom w:val="0"/>
                                          <w:divBdr>
                                            <w:top w:val="none" w:sz="0" w:space="0" w:color="auto"/>
                                            <w:left w:val="none" w:sz="0" w:space="0" w:color="auto"/>
                                            <w:bottom w:val="none" w:sz="0" w:space="0" w:color="auto"/>
                                            <w:right w:val="none" w:sz="0" w:space="0" w:color="auto"/>
                                          </w:divBdr>
                                        </w:div>
                                        <w:div w:id="4046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cid:image001.png@01DD094F.C00321C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hyperlink" Target="https://ccre.vsp.virginia.gov/" TargetMode="External"/><Relationship Id="rId19" Type="http://schemas.openxmlformats.org/officeDocument/2006/relationships/image" Target="media/image12.pn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97891301A8FA14A8945D4A1BA0C871100B97E18DB24373E428EF50F8B41784C71" ma:contentTypeVersion="29" ma:contentTypeDescription="" ma:contentTypeScope="" ma:versionID="f06505e0d88cc5b32e722ea80b36d6b9">
  <xsd:schema xmlns:xsd="http://www.w3.org/2001/XMLSchema" xmlns:xs="http://www.w3.org/2001/XMLSchema" xmlns:p="http://schemas.microsoft.com/office/2006/metadata/properties" xmlns:ns2="92a027b6-c652-42dc-9791-552b0edd3579" xmlns:ns3="35130075-f074-4bb4-91b9-e59843894584" targetNamespace="http://schemas.microsoft.com/office/2006/metadata/properties" ma:root="true" ma:fieldsID="87b607ed170fafce2b175f3963607e5b" ns2:_="" ns3:_="">
    <xsd:import namespace="92a027b6-c652-42dc-9791-552b0edd3579"/>
    <xsd:import namespace="35130075-f074-4bb4-91b9-e59843894584"/>
    <xsd:element name="properties">
      <xsd:complexType>
        <xsd:sequence>
          <xsd:element name="documentManagement">
            <xsd:complexType>
              <xsd:all>
                <xsd:element ref="ns2:Assignedto" minOccurs="0"/>
                <xsd:element ref="ns2:DocStatus" minOccurs="0"/>
                <xsd:element ref="ns2:DocDueDate" minOccurs="0"/>
                <xsd:element ref="ns2:DocPhase" minOccurs="0"/>
                <xsd:element ref="ns2:Doctype-planning" minOccurs="0"/>
                <xsd:element ref="ns2:Doctype-delivery" minOccurs="0"/>
                <xsd:element ref="ns2:Doctype-closure" minOccurs="0"/>
                <xsd:element ref="ns2:Bureau" minOccurs="0"/>
                <xsd:element ref="ns2:DocDescription" minOccurs="0"/>
                <xsd:element ref="ns3:SharePointPage" minOccurs="0"/>
                <xsd:element ref="ns3:Created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ProjectPlan" minOccurs="0"/>
                <xsd:element ref="ns3:StartDate" minOccurs="0"/>
                <xsd:element ref="ns3:Analyst" minOccurs="0"/>
                <xsd:element ref="ns3:Updates" minOccurs="0"/>
                <xsd:element ref="ns3:ProjectDueDate" minOccurs="0"/>
                <xsd:element ref="ns3: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027b6-c652-42dc-9791-552b0edd3579" elementFormDefault="qualified">
    <xsd:import namespace="http://schemas.microsoft.com/office/2006/documentManagement/types"/>
    <xsd:import namespace="http://schemas.microsoft.com/office/infopath/2007/PartnerControls"/>
    <xsd:element name="Assignedto" ma:index="2" nillable="true" ma:displayName="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Status" ma:index="3" nillable="true" ma:displayName="Status" ma:format="Dropdown" ma:internalName="DocStatus">
      <xsd:simpleType>
        <xsd:restriction base="dms:Choice">
          <xsd:enumeration value="Not Started"/>
          <xsd:enumeration value="In Progress"/>
          <xsd:enumeration value="On Hold"/>
          <xsd:enumeration value="Completed"/>
          <xsd:enumeration value="Cancelled"/>
          <xsd:enumeration value="Delayed"/>
          <xsd:enumeration value="At Risk"/>
        </xsd:restriction>
      </xsd:simpleType>
    </xsd:element>
    <xsd:element name="DocDueDate" ma:index="4" nillable="true" ma:displayName="Due Date" ma:format="DateTime" ma:internalName="DocDueDate">
      <xsd:simpleType>
        <xsd:restriction base="dms:DateTime"/>
      </xsd:simpleType>
    </xsd:element>
    <xsd:element name="DocPhase" ma:index="5" nillable="true" ma:displayName="Phase" ma:format="Dropdown" ma:internalName="DocPhase">
      <xsd:simpleType>
        <xsd:restriction base="dms:Choice">
          <xsd:enumeration value="Planning"/>
          <xsd:enumeration value="Delivery"/>
          <xsd:enumeration value="Closure"/>
        </xsd:restriction>
      </xsd:simpleType>
    </xsd:element>
    <xsd:element name="Doctype-planning" ma:index="6" nillable="true" ma:displayName="Planning Doc Type" ma:default="Not Applicable" ma:format="Dropdown" ma:internalName="Doctype_x002d_planning">
      <xsd:simpleType>
        <xsd:restriction base="dms:Choice">
          <xsd:enumeration value="Requirements"/>
          <xsd:enumeration value="Budget"/>
          <xsd:enumeration value="Plan"/>
          <xsd:enumeration value="Not Applicable"/>
        </xsd:restriction>
      </xsd:simpleType>
    </xsd:element>
    <xsd:element name="Doctype-delivery" ma:index="7" nillable="true" ma:displayName="Delivery Doc Type" ma:default="Not Applicable" ma:format="Dropdown" ma:internalName="Doctype_x002d_delivery">
      <xsd:simpleType>
        <xsd:restriction base="dms:Choice">
          <xsd:enumeration value="Requirements"/>
          <xsd:enumeration value="Budget"/>
          <xsd:enumeration value="Plan"/>
          <xsd:enumeration value="Not Applicable"/>
        </xsd:restriction>
      </xsd:simpleType>
    </xsd:element>
    <xsd:element name="Doctype-closure" ma:index="8" nillable="true" ma:displayName="Closure Doc Type" ma:default="Not Applicable" ma:format="Dropdown" ma:internalName="Doctype_x002d_closure">
      <xsd:simpleType>
        <xsd:restriction base="dms:Choice">
          <xsd:enumeration value="Requirements"/>
          <xsd:enumeration value="Budget"/>
          <xsd:enumeration value="Plan"/>
          <xsd:enumeration value="Not Applicable"/>
        </xsd:restriction>
      </xsd:simpleType>
    </xsd:element>
    <xsd:element name="Bureau" ma:index="9" nillable="true" ma:displayName="Bureau" ma:default="" ma:format="Dropdown" ma:internalName="Bureau" ma:readOnly="false">
      <xsd:simpleType>
        <xsd:restriction base="dms:Choice">
          <xsd:enumeration value="BASS"/>
          <xsd:enumeration value="BSG"/>
          <xsd:enumeration value="BCI"/>
          <xsd:enumeration value="BFO"/>
        </xsd:restriction>
      </xsd:simpleType>
    </xsd:element>
    <xsd:element name="DocDescription" ma:index="16" nillable="true" ma:displayName="Doc Description" ma:format="Dropdown" ma:internalName="DocDescription">
      <xsd:simpleType>
        <xsd:restriction base="dms:Note"/>
      </xsd:simpleType>
    </xsd:element>
    <xsd:element name="TaxCatchAll" ma:index="22" nillable="true" ma:displayName="Taxonomy Catch All Column" ma:hidden="true" ma:list="{365d4eaa-5271-4ab3-ad3a-f4752d19811a}" ma:internalName="TaxCatchAll" ma:showField="CatchAllData" ma:web="92a027b6-c652-42dc-9791-552b0edd35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130075-f074-4bb4-91b9-e59843894584" elementFormDefault="qualified">
    <xsd:import namespace="http://schemas.microsoft.com/office/2006/documentManagement/types"/>
    <xsd:import namespace="http://schemas.microsoft.com/office/infopath/2007/PartnerControls"/>
    <xsd:element name="SharePointPage" ma:index="17" nillable="true" ma:displayName="SharePoint Page" ma:format="Hyperlink" ma:internalName="SharePointPage">
      <xsd:complexType>
        <xsd:complexContent>
          <xsd:extension base="dms:URL">
            <xsd:sequence>
              <xsd:element name="Url" type="dms:ValidUrl" minOccurs="0" nillable="true"/>
              <xsd:element name="Description" type="xsd:string" nillable="true"/>
            </xsd:sequence>
          </xsd:extension>
        </xsd:complexContent>
      </xsd:complexType>
    </xsd:element>
    <xsd:element name="Createdon" ma:index="18" nillable="true" ma:displayName="Created on" ma:default="[today]" ma:format="DateTime" ma:internalName="Createdon">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rojectPlan" ma:index="27" nillable="true" ma:displayName="Project Plan" ma:description="What this document is for&#10;" ma:format="Dropdown" ma:internalName="ProjectPlan">
      <xsd:simpleType>
        <xsd:restriction base="dms:Text">
          <xsd:maxLength value="255"/>
        </xsd:restriction>
      </xsd:simpleType>
    </xsd:element>
    <xsd:element name="StartDate" ma:index="28" nillable="true" ma:displayName="Start Date" ma:format="DateOnly" ma:internalName="StartDate">
      <xsd:simpleType>
        <xsd:restriction base="dms:DateTime"/>
      </xsd:simpleType>
    </xsd:element>
    <xsd:element name="Analyst" ma:index="29" nillable="true" ma:displayName="Analyst" ma:format="Dropdown" ma:list="UserInfo" ma:SharePointGroup="0" ma:internalNam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pdates" ma:index="30" nillable="true" ma:displayName="Updates" ma:format="Dropdown" ma:internalName="Updates">
      <xsd:simpleType>
        <xsd:restriction base="dms:Note">
          <xsd:maxLength value="255"/>
        </xsd:restriction>
      </xsd:simpleType>
    </xsd:element>
    <xsd:element name="ProjectDueDate" ma:index="31" nillable="true" ma:displayName="Project Due Date" ma:format="DateOnly" ma:internalName="ProjectDueDate">
      <xsd:simpleType>
        <xsd:restriction base="dms:DateTime"/>
      </xsd:simpleType>
    </xsd:element>
    <xsd:element name="LastModified" ma:index="32" nillable="true" ma:displayName="Last Modified" ma:format="Dropdown" ma:internalName="LastModifi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PointPage xmlns="35130075-f074-4bb4-91b9-e59843894584">
      <Url xsi:nil="true"/>
      <Description xsi:nil="true"/>
    </SharePointPage>
    <Doctype-planning xmlns="92a027b6-c652-42dc-9791-552b0edd3579">Not Applicable</Doctype-planning>
    <Bureau xmlns="92a027b6-c652-42dc-9791-552b0edd3579">BASS</Bureau>
    <Updates xmlns="35130075-f074-4bb4-91b9-e59843894584" xsi:nil="true"/>
    <LastModified xmlns="35130075-f074-4bb4-91b9-e59843894584" xsi:nil="true"/>
    <Doctype-closure xmlns="92a027b6-c652-42dc-9791-552b0edd3579">Not Applicable</Doctype-closure>
    <DocPhase xmlns="92a027b6-c652-42dc-9791-552b0edd3579" xsi:nil="true"/>
    <ProjectPlan xmlns="35130075-f074-4bb4-91b9-e59843894584" xsi:nil="true"/>
    <ProjectDueDate xmlns="35130075-f074-4bb4-91b9-e59843894584" xsi:nil="true"/>
    <DocDueDate xmlns="92a027b6-c652-42dc-9791-552b0edd3579" xsi:nil="true"/>
    <Analyst xmlns="35130075-f074-4bb4-91b9-e59843894584">
      <UserInfo>
        <DisplayName/>
        <AccountId xsi:nil="true"/>
        <AccountType/>
      </UserInfo>
    </Analyst>
    <StartDate xmlns="35130075-f074-4bb4-91b9-e59843894584" xsi:nil="true"/>
    <DocStatus xmlns="92a027b6-c652-42dc-9791-552b0edd3579" xsi:nil="true"/>
    <Doctype-delivery xmlns="92a027b6-c652-42dc-9791-552b0edd3579">Not Applicable</Doctype-delivery>
    <Assignedto xmlns="92a027b6-c652-42dc-9791-552b0edd3579">
      <UserInfo>
        <DisplayName/>
        <AccountId xsi:nil="true"/>
        <AccountType/>
      </UserInfo>
    </Assignedto>
    <Createdon xmlns="35130075-f074-4bb4-91b9-e59843894584">2026-07-07T14:59:10+00:00</Createdon>
    <DocDescription xmlns="92a027b6-c652-42dc-9791-552b0edd3579" xsi:nil="true"/>
    <lcf76f155ced4ddcb4097134ff3c332f xmlns="35130075-f074-4bb4-91b9-e59843894584">
      <Terms xmlns="http://schemas.microsoft.com/office/infopath/2007/PartnerControls"/>
    </lcf76f155ced4ddcb4097134ff3c332f>
    <TaxCatchAll xmlns="92a027b6-c652-42dc-9791-552b0edd3579" xsi:nil="true"/>
  </documentManagement>
</p:properties>
</file>

<file path=customXml/itemProps1.xml><?xml version="1.0" encoding="utf-8"?>
<ds:datastoreItem xmlns:ds="http://schemas.openxmlformats.org/officeDocument/2006/customXml" ds:itemID="{522CBB56-68D4-4898-9E9E-0C18F909BA21}"/>
</file>

<file path=customXml/itemProps2.xml><?xml version="1.0" encoding="utf-8"?>
<ds:datastoreItem xmlns:ds="http://schemas.openxmlformats.org/officeDocument/2006/customXml" ds:itemID="{83105B63-96B2-4A55-890E-EEF16DDEDA64}"/>
</file>

<file path=customXml/itemProps3.xml><?xml version="1.0" encoding="utf-8"?>
<ds:datastoreItem xmlns:ds="http://schemas.openxmlformats.org/officeDocument/2006/customXml" ds:itemID="{43F5BBFB-EBE7-4F99-9A87-857B5C2860F9}"/>
</file>

<file path=docProps/app.xml><?xml version="1.0" encoding="utf-8"?>
<Properties xmlns="http://schemas.openxmlformats.org/officeDocument/2006/extended-properties" xmlns:vt="http://schemas.openxmlformats.org/officeDocument/2006/docPropsVTypes">
  <Template>Normal.dotm</Template>
  <TotalTime>12</TotalTime>
  <Pages>10</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VSP-CJIS-Process: Disposition “Fail-to-Apply” Error Resolution       Procedure #2f: Resolve Error Code 70: Charge is a Misdemeanor                       Ver. 9 DRAFT</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VSP-CJIS-Process: Disposition “Fail-to-Apply” Error Resolution       Procedure #2f: Resolve Error Code 70: Charge is a Misdemeanor                       Ver. 9 DRAFT</dc:title>
  <dc:subject/>
  <dc:creator>Tuch, Thomas (CONT)</dc:creator>
  <cp:keywords/>
  <dc:description/>
  <cp:lastModifiedBy>Langston, Susie (VSP)</cp:lastModifiedBy>
  <cp:revision>3</cp:revision>
  <cp:lastPrinted>2020-03-24T15:58:00Z</cp:lastPrinted>
  <dcterms:created xsi:type="dcterms:W3CDTF">2026-07-06T14:31:00Z</dcterms:created>
  <dcterms:modified xsi:type="dcterms:W3CDTF">2026-07-06T14:41:00Z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lassification Level">
    <vt:lpwstr>Confidential</vt:lpwstr>
  </property>
  <property fmtid="{D5CDD505-2E9C-101B-9397-08002B2CF9AE}" pid="3" name="MediaServiceImageTags">
    <vt:lpwstr/>
  </property>
  <property fmtid="{D5CDD505-2E9C-101B-9397-08002B2CF9AE}" pid="4" name="ContentTypeId">
    <vt:lpwstr>0x010100D97891301A8FA14A8945D4A1BA0C871100B97E18DB24373E428EF50F8B41784C71</vt:lpwstr>
  </property>
</Properties>
</file>